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39212" w14:textId="2F77A628" w:rsidR="008A15B7" w:rsidRPr="003D7798" w:rsidRDefault="00FA5985" w:rsidP="00DB3BED">
      <w:pPr>
        <w:tabs>
          <w:tab w:val="left" w:pos="4536"/>
        </w:tabs>
        <w:spacing w:before="0" w:after="0"/>
        <w:ind w:left="6381"/>
        <w:jc w:val="left"/>
        <w:rPr>
          <w:rFonts w:cs="Calibri"/>
        </w:rPr>
      </w:pPr>
      <w:r>
        <w:rPr>
          <w:rFonts w:cs="Calibri"/>
        </w:rPr>
        <w:t xml:space="preserve">                                                  </w:t>
      </w:r>
      <w:r w:rsidR="00072A96">
        <w:rPr>
          <w:rFonts w:cs="Calibri"/>
        </w:rPr>
        <w:tab/>
      </w:r>
      <w:r w:rsidR="0048253A" w:rsidRPr="003D7798">
        <w:rPr>
          <w:rFonts w:cs="Calibri"/>
        </w:rPr>
        <w:t xml:space="preserve">                                                                                                                                            </w:t>
      </w:r>
      <w:r w:rsidR="00BF468C" w:rsidRPr="003D7798">
        <w:rPr>
          <w:rFonts w:cs="Calibri"/>
        </w:rPr>
        <w:t>Leszno</w:t>
      </w:r>
      <w:r w:rsidR="00631A1E" w:rsidRPr="003D7798">
        <w:rPr>
          <w:rFonts w:cs="Calibri"/>
        </w:rPr>
        <w:t>,</w:t>
      </w:r>
      <w:r w:rsidR="003931E9" w:rsidRPr="003D7798">
        <w:rPr>
          <w:rFonts w:cs="Calibri"/>
        </w:rPr>
        <w:t xml:space="preserve"> </w:t>
      </w:r>
      <w:r w:rsidR="0049264C" w:rsidRPr="003D7798">
        <w:rPr>
          <w:rFonts w:cs="Calibri"/>
        </w:rPr>
        <w:t xml:space="preserve"> </w:t>
      </w:r>
      <w:r w:rsidR="00B20CB2" w:rsidRPr="003D7798">
        <w:rPr>
          <w:rFonts w:cs="Calibri"/>
        </w:rPr>
        <w:t xml:space="preserve"> </w:t>
      </w:r>
      <w:r w:rsidR="00291287">
        <w:rPr>
          <w:rFonts w:cs="Calibri"/>
        </w:rPr>
        <w:t>10</w:t>
      </w:r>
      <w:r w:rsidR="00AF0A1C">
        <w:rPr>
          <w:rFonts w:cs="Calibri"/>
        </w:rPr>
        <w:t xml:space="preserve"> czerwca</w:t>
      </w:r>
      <w:r w:rsidR="00D715C6" w:rsidRPr="003D7798">
        <w:rPr>
          <w:rFonts w:cs="Calibri"/>
        </w:rPr>
        <w:t xml:space="preserve"> </w:t>
      </w:r>
      <w:r w:rsidR="00825C88" w:rsidRPr="003D7798">
        <w:rPr>
          <w:rFonts w:cs="Calibri"/>
        </w:rPr>
        <w:t xml:space="preserve"> </w:t>
      </w:r>
      <w:r w:rsidR="00B20CB2" w:rsidRPr="003D7798">
        <w:rPr>
          <w:rFonts w:cs="Calibri"/>
        </w:rPr>
        <w:t>202</w:t>
      </w:r>
      <w:r w:rsidR="0087751B" w:rsidRPr="003D7798">
        <w:rPr>
          <w:rFonts w:cs="Calibri"/>
        </w:rPr>
        <w:t>2</w:t>
      </w:r>
      <w:r w:rsidR="00631A1E" w:rsidRPr="003D7798">
        <w:rPr>
          <w:rFonts w:cs="Calibri"/>
        </w:rPr>
        <w:t xml:space="preserve"> r</w:t>
      </w:r>
      <w:bookmarkStart w:id="0" w:name="ezdSprawaZnak"/>
      <w:bookmarkEnd w:id="0"/>
      <w:r w:rsidR="00FA72D1" w:rsidRPr="003D7798">
        <w:rPr>
          <w:rFonts w:cs="Calibri"/>
        </w:rPr>
        <w:t>.</w:t>
      </w:r>
      <w:r w:rsidR="00631A1E" w:rsidRPr="003D7798">
        <w:rPr>
          <w:rFonts w:cs="Calibri"/>
          <w:sz w:val="22"/>
          <w:szCs w:val="22"/>
        </w:rPr>
        <w:tab/>
      </w:r>
    </w:p>
    <w:p w14:paraId="7C310DF4" w14:textId="77777777" w:rsidR="006C7190" w:rsidRPr="003D7798" w:rsidRDefault="006C7190" w:rsidP="00DF0697">
      <w:pPr>
        <w:spacing w:before="0" w:after="0" w:line="240" w:lineRule="auto"/>
        <w:rPr>
          <w:rFonts w:cs="Calibri"/>
        </w:rPr>
      </w:pPr>
    </w:p>
    <w:p w14:paraId="63EE2C54" w14:textId="51905E26" w:rsidR="00541490" w:rsidRPr="003D7798" w:rsidRDefault="008A15B7" w:rsidP="00DF0697">
      <w:pPr>
        <w:spacing w:before="0" w:after="0" w:line="240" w:lineRule="auto"/>
        <w:rPr>
          <w:rFonts w:cs="Calibri"/>
        </w:rPr>
      </w:pPr>
      <w:r w:rsidRPr="003D7798">
        <w:rPr>
          <w:rFonts w:cs="Calibri"/>
        </w:rPr>
        <w:t>WR.ZZŚ.2.43</w:t>
      </w:r>
      <w:r w:rsidR="00C461D2" w:rsidRPr="003D7798">
        <w:rPr>
          <w:rFonts w:cs="Calibri"/>
        </w:rPr>
        <w:t>5</w:t>
      </w:r>
      <w:r w:rsidR="003F0E39" w:rsidRPr="003D7798">
        <w:rPr>
          <w:rFonts w:cs="Calibri"/>
        </w:rPr>
        <w:t>.</w:t>
      </w:r>
      <w:r w:rsidR="00AF0A1C">
        <w:rPr>
          <w:rFonts w:cs="Calibri"/>
        </w:rPr>
        <w:t>1</w:t>
      </w:r>
      <w:r w:rsidR="00291287">
        <w:rPr>
          <w:rFonts w:cs="Calibri"/>
        </w:rPr>
        <w:t>3</w:t>
      </w:r>
      <w:r w:rsidR="00E703AF">
        <w:rPr>
          <w:rFonts w:cs="Calibri"/>
        </w:rPr>
        <w:t>6</w:t>
      </w:r>
      <w:r w:rsidR="00D07A47" w:rsidRPr="003D7798">
        <w:rPr>
          <w:rFonts w:cs="Calibri"/>
        </w:rPr>
        <w:t>.</w:t>
      </w:r>
      <w:r w:rsidRPr="003D7798">
        <w:rPr>
          <w:rFonts w:cs="Calibri"/>
        </w:rPr>
        <w:t>20</w:t>
      </w:r>
      <w:r w:rsidR="001E3C80" w:rsidRPr="003D7798">
        <w:rPr>
          <w:rFonts w:cs="Calibri"/>
        </w:rPr>
        <w:t>2</w:t>
      </w:r>
      <w:r w:rsidR="0087751B" w:rsidRPr="003D7798">
        <w:rPr>
          <w:rFonts w:cs="Calibri"/>
        </w:rPr>
        <w:t>2</w:t>
      </w:r>
      <w:r w:rsidR="00D07A47" w:rsidRPr="003D7798">
        <w:rPr>
          <w:rFonts w:cs="Calibri"/>
        </w:rPr>
        <w:t>.</w:t>
      </w:r>
      <w:r w:rsidR="00612C47" w:rsidRPr="003D7798">
        <w:rPr>
          <w:rFonts w:cs="Calibri"/>
        </w:rPr>
        <w:t>AS</w:t>
      </w:r>
    </w:p>
    <w:p w14:paraId="5CC4D616" w14:textId="77777777" w:rsidR="00541490" w:rsidRPr="003D7798" w:rsidRDefault="00541490" w:rsidP="00DF0697">
      <w:pPr>
        <w:spacing w:before="0" w:after="0" w:line="240" w:lineRule="auto"/>
        <w:rPr>
          <w:rFonts w:cs="Calibri"/>
        </w:rPr>
      </w:pPr>
    </w:p>
    <w:p w14:paraId="0F22319C" w14:textId="77777777" w:rsidR="0049264C" w:rsidRDefault="003931E9" w:rsidP="0048253A">
      <w:pPr>
        <w:spacing w:before="120" w:after="120"/>
        <w:ind w:left="5672" w:firstLine="709"/>
        <w:contextualSpacing/>
        <w:jc w:val="left"/>
        <w:rPr>
          <w:rFonts w:cs="Calibri"/>
          <w:b/>
          <w:sz w:val="22"/>
          <w:szCs w:val="22"/>
          <w:lang w:eastAsia="pl-PL" w:bidi="ar-SA"/>
        </w:rPr>
      </w:pPr>
      <w:r>
        <w:rPr>
          <w:rFonts w:cs="Calibri"/>
          <w:b/>
          <w:sz w:val="22"/>
          <w:szCs w:val="22"/>
          <w:lang w:eastAsia="pl-PL" w:bidi="ar-SA"/>
        </w:rPr>
        <w:t>Wójt Gminy Sośnie</w:t>
      </w:r>
    </w:p>
    <w:p w14:paraId="2DD5DF33" w14:textId="77777777" w:rsidR="0049264C" w:rsidRDefault="003931E9" w:rsidP="0048253A">
      <w:pPr>
        <w:spacing w:before="120" w:after="120"/>
        <w:ind w:left="5672" w:firstLine="709"/>
        <w:contextualSpacing/>
        <w:jc w:val="left"/>
        <w:rPr>
          <w:rFonts w:cs="Calibri"/>
          <w:b/>
          <w:sz w:val="22"/>
          <w:szCs w:val="22"/>
          <w:lang w:eastAsia="pl-PL" w:bidi="ar-SA"/>
        </w:rPr>
      </w:pPr>
      <w:r>
        <w:rPr>
          <w:rFonts w:cs="Calibri"/>
          <w:b/>
          <w:sz w:val="22"/>
          <w:szCs w:val="22"/>
          <w:lang w:eastAsia="pl-PL" w:bidi="ar-SA"/>
        </w:rPr>
        <w:t>ul. Wielkopolska 47</w:t>
      </w:r>
    </w:p>
    <w:p w14:paraId="00E083D8" w14:textId="065604CE" w:rsidR="0049264C" w:rsidRDefault="003931E9" w:rsidP="0048253A">
      <w:pPr>
        <w:spacing w:before="120" w:after="120"/>
        <w:ind w:left="6381"/>
        <w:contextualSpacing/>
        <w:jc w:val="left"/>
        <w:rPr>
          <w:rFonts w:cs="Calibri"/>
          <w:b/>
          <w:sz w:val="22"/>
          <w:szCs w:val="22"/>
          <w:lang w:eastAsia="pl-PL" w:bidi="ar-SA"/>
        </w:rPr>
      </w:pPr>
      <w:r>
        <w:rPr>
          <w:rFonts w:cs="Calibri"/>
          <w:b/>
          <w:sz w:val="22"/>
          <w:szCs w:val="22"/>
          <w:lang w:eastAsia="pl-PL" w:bidi="ar-SA"/>
        </w:rPr>
        <w:t>63-435 Sośnie</w:t>
      </w:r>
    </w:p>
    <w:p w14:paraId="402EA08E" w14:textId="77777777" w:rsidR="00F70C54" w:rsidRPr="00986D75" w:rsidRDefault="00F70C54" w:rsidP="0049264C">
      <w:pPr>
        <w:spacing w:before="120" w:after="120"/>
        <w:contextualSpacing/>
        <w:rPr>
          <w:rFonts w:eastAsia="Calibri" w:cs="Calibri"/>
          <w:b/>
          <w:sz w:val="22"/>
          <w:szCs w:val="22"/>
        </w:rPr>
      </w:pPr>
    </w:p>
    <w:p w14:paraId="57D22C12" w14:textId="3C7B2DC6" w:rsidR="0094022F" w:rsidRDefault="00E4290E" w:rsidP="00E4290E">
      <w:pPr>
        <w:spacing w:before="120" w:after="120"/>
        <w:ind w:firstLine="425"/>
        <w:rPr>
          <w:rFonts w:eastAsia="Calibri" w:cs="Calibri"/>
          <w:sz w:val="22"/>
        </w:rPr>
      </w:pPr>
      <w:r w:rsidRPr="00986D75">
        <w:rPr>
          <w:rFonts w:eastAsia="Calibri" w:cs="Calibri"/>
          <w:sz w:val="22"/>
        </w:rPr>
        <w:t>Na podstawie art. 64 ust. 1 pkt. 4 i ust. 3 i 4 ustawy z dnia 3 października 2008 r. o udostępnianiu informacji o środowisku i jego ochronie, udziale społeczeństwa w ochronie środowiska oraz o ocenach oddziaływania na środowisko (t. j. Dz. U. z 202</w:t>
      </w:r>
      <w:r w:rsidR="00826E5C">
        <w:rPr>
          <w:rFonts w:eastAsia="Calibri" w:cs="Calibri"/>
          <w:sz w:val="22"/>
        </w:rPr>
        <w:t>2</w:t>
      </w:r>
      <w:r w:rsidRPr="00986D75">
        <w:rPr>
          <w:rFonts w:eastAsia="Calibri" w:cs="Calibri"/>
          <w:sz w:val="22"/>
        </w:rPr>
        <w:t xml:space="preserve"> r. poz. </w:t>
      </w:r>
      <w:r w:rsidR="00826E5C">
        <w:rPr>
          <w:rFonts w:eastAsia="Calibri" w:cs="Calibri"/>
          <w:sz w:val="22"/>
        </w:rPr>
        <w:t>1029</w:t>
      </w:r>
      <w:r w:rsidRPr="00986D75">
        <w:rPr>
          <w:rFonts w:eastAsia="Calibri" w:cs="Calibri"/>
          <w:sz w:val="22"/>
        </w:rPr>
        <w:t xml:space="preserve">), </w:t>
      </w:r>
      <w:r w:rsidR="0048253A">
        <w:rPr>
          <w:rFonts w:eastAsia="Calibri" w:cs="Calibri"/>
          <w:sz w:val="22"/>
        </w:rPr>
        <w:t xml:space="preserve">zwanej dalej </w:t>
      </w:r>
      <w:proofErr w:type="spellStart"/>
      <w:r w:rsidR="0048253A">
        <w:rPr>
          <w:rFonts w:eastAsia="Calibri" w:cs="Calibri"/>
          <w:sz w:val="22"/>
        </w:rPr>
        <w:t>ooś</w:t>
      </w:r>
      <w:proofErr w:type="spellEnd"/>
      <w:r w:rsidR="0048253A">
        <w:rPr>
          <w:rFonts w:eastAsia="Calibri" w:cs="Calibri"/>
          <w:sz w:val="22"/>
        </w:rPr>
        <w:t xml:space="preserve">. </w:t>
      </w:r>
      <w:r w:rsidRPr="00986D75">
        <w:rPr>
          <w:rFonts w:eastAsia="Calibri" w:cs="Calibri"/>
          <w:sz w:val="22"/>
        </w:rPr>
        <w:t>w związku z art. 56, 57, 59, 61 oraz w związku z art. 397 ust. 3 pkt. 2 lit. b ustawy z dnia 20 lipca 2017r. Prawo wodne (t. j. Dz. U. z 202</w:t>
      </w:r>
      <w:r w:rsidR="0087751B">
        <w:rPr>
          <w:rFonts w:eastAsia="Calibri" w:cs="Calibri"/>
          <w:sz w:val="22"/>
        </w:rPr>
        <w:t>1</w:t>
      </w:r>
      <w:r w:rsidR="0048253A">
        <w:rPr>
          <w:rFonts w:eastAsia="Calibri" w:cs="Calibri"/>
          <w:sz w:val="22"/>
        </w:rPr>
        <w:t xml:space="preserve"> </w:t>
      </w:r>
      <w:r w:rsidRPr="00986D75">
        <w:rPr>
          <w:rFonts w:eastAsia="Calibri" w:cs="Calibri"/>
          <w:sz w:val="22"/>
        </w:rPr>
        <w:t xml:space="preserve">r., poz. </w:t>
      </w:r>
      <w:r w:rsidR="0087751B">
        <w:rPr>
          <w:rFonts w:eastAsia="Calibri" w:cs="Calibri"/>
          <w:sz w:val="22"/>
        </w:rPr>
        <w:t>2233</w:t>
      </w:r>
      <w:r w:rsidRPr="00986D75">
        <w:rPr>
          <w:rFonts w:eastAsia="Calibri" w:cs="Calibri"/>
          <w:sz w:val="22"/>
        </w:rPr>
        <w:t xml:space="preserve"> ze zm.)</w:t>
      </w:r>
      <w:r w:rsidRPr="00986D75">
        <w:rPr>
          <w:rFonts w:cs="Calibri"/>
          <w:sz w:val="22"/>
          <w:szCs w:val="22"/>
          <w:lang w:eastAsia="pl-PL"/>
        </w:rPr>
        <w:t>, a także</w:t>
      </w:r>
      <w:r w:rsidRPr="00986D75">
        <w:rPr>
          <w:rFonts w:cs="Calibri"/>
          <w:sz w:val="22"/>
          <w:szCs w:val="22"/>
          <w:lang w:eastAsia="pl-PL" w:bidi="ar-SA"/>
        </w:rPr>
        <w:t xml:space="preserve"> §3 ust. 1 pkt. 54 lit. </w:t>
      </w:r>
      <w:r w:rsidR="003931E9">
        <w:rPr>
          <w:rFonts w:cs="Calibri"/>
          <w:sz w:val="22"/>
          <w:szCs w:val="22"/>
          <w:lang w:eastAsia="pl-PL" w:bidi="ar-SA"/>
        </w:rPr>
        <w:t>a</w:t>
      </w:r>
      <w:r w:rsidR="00E741EB">
        <w:rPr>
          <w:rFonts w:cs="Calibri"/>
          <w:sz w:val="22"/>
          <w:szCs w:val="22"/>
          <w:lang w:eastAsia="pl-PL" w:bidi="ar-SA"/>
        </w:rPr>
        <w:t xml:space="preserve">  </w:t>
      </w:r>
      <w:r w:rsidRPr="00986D75">
        <w:rPr>
          <w:rFonts w:cs="Calibri"/>
          <w:sz w:val="22"/>
          <w:szCs w:val="22"/>
          <w:lang w:eastAsia="pl-PL" w:bidi="ar-SA"/>
        </w:rPr>
        <w:t xml:space="preserve">rozporządzenia Rady Ministrów z dnia </w:t>
      </w:r>
      <w:r w:rsidR="00D678AD">
        <w:rPr>
          <w:rFonts w:cs="Calibri"/>
          <w:sz w:val="22"/>
          <w:szCs w:val="22"/>
          <w:lang w:eastAsia="pl-PL" w:bidi="ar-SA"/>
        </w:rPr>
        <w:t xml:space="preserve">  </w:t>
      </w:r>
      <w:r w:rsidR="00826E5C">
        <w:rPr>
          <w:rFonts w:cs="Calibri"/>
          <w:sz w:val="22"/>
          <w:szCs w:val="22"/>
          <w:lang w:eastAsia="pl-PL" w:bidi="ar-SA"/>
        </w:rPr>
        <w:t xml:space="preserve">          </w:t>
      </w:r>
      <w:r w:rsidR="00D678AD">
        <w:rPr>
          <w:rFonts w:cs="Calibri"/>
          <w:sz w:val="22"/>
          <w:szCs w:val="22"/>
          <w:lang w:eastAsia="pl-PL" w:bidi="ar-SA"/>
        </w:rPr>
        <w:t xml:space="preserve"> </w:t>
      </w:r>
      <w:r w:rsidRPr="00986D75">
        <w:rPr>
          <w:rFonts w:cs="Calibri"/>
          <w:sz w:val="22"/>
          <w:szCs w:val="22"/>
          <w:lang w:eastAsia="pl-PL" w:bidi="ar-SA"/>
        </w:rPr>
        <w:t>10 września 2019</w:t>
      </w:r>
      <w:r w:rsidR="0087751B">
        <w:rPr>
          <w:rFonts w:cs="Calibri"/>
          <w:sz w:val="22"/>
          <w:szCs w:val="22"/>
          <w:lang w:eastAsia="pl-PL" w:bidi="ar-SA"/>
        </w:rPr>
        <w:t xml:space="preserve"> </w:t>
      </w:r>
      <w:r w:rsidRPr="00986D75">
        <w:rPr>
          <w:rFonts w:cs="Calibri"/>
          <w:sz w:val="22"/>
          <w:szCs w:val="22"/>
          <w:lang w:eastAsia="pl-PL" w:bidi="ar-SA"/>
        </w:rPr>
        <w:t xml:space="preserve">r.,  w sprawie przedsięwzięć mogących znacząco oddziaływać na środowisko (Dz. U. z 2019 r. poz. 1839), odpowiadając na </w:t>
      </w:r>
      <w:r w:rsidRPr="00986D75">
        <w:rPr>
          <w:rFonts w:eastAsia="Calibri" w:cs="Calibri"/>
          <w:sz w:val="22"/>
        </w:rPr>
        <w:t xml:space="preserve">pismo </w:t>
      </w:r>
      <w:r w:rsidR="002338A6">
        <w:rPr>
          <w:rFonts w:eastAsia="Calibri" w:cs="Calibri"/>
          <w:sz w:val="22"/>
        </w:rPr>
        <w:t xml:space="preserve">Wójta Gminy </w:t>
      </w:r>
      <w:r w:rsidR="003931E9">
        <w:rPr>
          <w:rFonts w:eastAsia="Calibri" w:cs="Calibri"/>
          <w:sz w:val="22"/>
        </w:rPr>
        <w:t>Sośnie</w:t>
      </w:r>
      <w:r w:rsidR="0094022F">
        <w:rPr>
          <w:rFonts w:eastAsia="Calibri" w:cs="Calibri"/>
          <w:sz w:val="22"/>
        </w:rPr>
        <w:t xml:space="preserve"> z</w:t>
      </w:r>
      <w:r w:rsidRPr="00986D75">
        <w:rPr>
          <w:rFonts w:eastAsia="Calibri" w:cs="Calibri"/>
          <w:sz w:val="22"/>
        </w:rPr>
        <w:t xml:space="preserve"> dnia </w:t>
      </w:r>
      <w:r w:rsidR="00291287">
        <w:rPr>
          <w:rFonts w:eastAsia="Calibri" w:cs="Calibri"/>
          <w:sz w:val="22"/>
        </w:rPr>
        <w:t>3</w:t>
      </w:r>
      <w:r w:rsidR="00826E5C">
        <w:rPr>
          <w:rFonts w:eastAsia="Calibri" w:cs="Calibri"/>
          <w:sz w:val="22"/>
        </w:rPr>
        <w:t>0 maja</w:t>
      </w:r>
      <w:r w:rsidR="0087751B">
        <w:rPr>
          <w:rFonts w:eastAsia="Calibri" w:cs="Calibri"/>
          <w:sz w:val="22"/>
        </w:rPr>
        <w:t xml:space="preserve"> 2022</w:t>
      </w:r>
      <w:r w:rsidRPr="00986D75">
        <w:rPr>
          <w:rFonts w:eastAsia="Calibri" w:cs="Calibri"/>
          <w:sz w:val="22"/>
        </w:rPr>
        <w:t xml:space="preserve">r., znak: </w:t>
      </w:r>
      <w:r w:rsidR="003931E9">
        <w:rPr>
          <w:rFonts w:eastAsia="Calibri" w:cs="Calibri"/>
          <w:sz w:val="22"/>
        </w:rPr>
        <w:t>OS</w:t>
      </w:r>
      <w:r w:rsidR="00986D75" w:rsidRPr="00986D75">
        <w:rPr>
          <w:rFonts w:eastAsia="Calibri" w:cs="Calibri"/>
          <w:sz w:val="22"/>
        </w:rPr>
        <w:t>.6220.</w:t>
      </w:r>
      <w:r w:rsidR="008A539C">
        <w:rPr>
          <w:rFonts w:eastAsia="Calibri" w:cs="Calibri"/>
          <w:sz w:val="22"/>
        </w:rPr>
        <w:t>7</w:t>
      </w:r>
      <w:r w:rsidR="003931E9">
        <w:rPr>
          <w:rFonts w:eastAsia="Calibri" w:cs="Calibri"/>
          <w:sz w:val="22"/>
        </w:rPr>
        <w:t>.</w:t>
      </w:r>
      <w:r w:rsidR="00986D75" w:rsidRPr="00986D75">
        <w:rPr>
          <w:rFonts w:eastAsia="Calibri" w:cs="Calibri"/>
          <w:sz w:val="22"/>
        </w:rPr>
        <w:t>202</w:t>
      </w:r>
      <w:r w:rsidR="004729AB">
        <w:rPr>
          <w:rFonts w:eastAsia="Calibri" w:cs="Calibri"/>
          <w:sz w:val="22"/>
        </w:rPr>
        <w:t>2</w:t>
      </w:r>
      <w:r w:rsidR="00986D75" w:rsidRPr="00986D75">
        <w:rPr>
          <w:rFonts w:eastAsia="Calibri" w:cs="Calibri"/>
          <w:sz w:val="22"/>
        </w:rPr>
        <w:t xml:space="preserve"> </w:t>
      </w:r>
      <w:r w:rsidRPr="00986D75">
        <w:rPr>
          <w:rFonts w:eastAsia="Calibri" w:cs="Calibri"/>
          <w:sz w:val="22"/>
        </w:rPr>
        <w:t xml:space="preserve">oraz po analizie wniosku o </w:t>
      </w:r>
      <w:r w:rsidR="00E00C4E">
        <w:rPr>
          <w:rFonts w:eastAsia="Calibri" w:cs="Calibri"/>
          <w:sz w:val="22"/>
        </w:rPr>
        <w:t>zmianę</w:t>
      </w:r>
      <w:r w:rsidRPr="00986D75">
        <w:rPr>
          <w:rFonts w:eastAsia="Calibri" w:cs="Calibri"/>
          <w:sz w:val="22"/>
        </w:rPr>
        <w:t xml:space="preserve"> decyzji o środowiskowych uwarunkowaniach wraz </w:t>
      </w:r>
      <w:r w:rsidR="00291287">
        <w:rPr>
          <w:rFonts w:eastAsia="Calibri" w:cs="Calibri"/>
          <w:sz w:val="22"/>
        </w:rPr>
        <w:t xml:space="preserve">    </w:t>
      </w:r>
      <w:r w:rsidRPr="00986D75">
        <w:rPr>
          <w:rFonts w:eastAsia="Calibri" w:cs="Calibri"/>
          <w:sz w:val="22"/>
        </w:rPr>
        <w:t xml:space="preserve">z załącznikami, w tym kartą informacyjną przedsięwzięcia (KIP), </w:t>
      </w:r>
      <w:r w:rsidR="00EE589D">
        <w:rPr>
          <w:rFonts w:eastAsia="Calibri" w:cs="Calibri"/>
          <w:sz w:val="22"/>
        </w:rPr>
        <w:t xml:space="preserve"> </w:t>
      </w:r>
      <w:r w:rsidR="00834C87">
        <w:rPr>
          <w:rFonts w:eastAsia="Calibri" w:cs="Calibri"/>
          <w:sz w:val="22"/>
        </w:rPr>
        <w:t xml:space="preserve"> </w:t>
      </w:r>
    </w:p>
    <w:p w14:paraId="088CC63F" w14:textId="4C652F4B" w:rsidR="0004079C" w:rsidRPr="00B132A3" w:rsidRDefault="00E4290E" w:rsidP="0004079C">
      <w:pPr>
        <w:spacing w:before="120" w:after="120"/>
        <w:jc w:val="center"/>
        <w:rPr>
          <w:rFonts w:eastAsia="Calibri" w:cs="Calibri"/>
          <w:b/>
          <w:sz w:val="22"/>
        </w:rPr>
      </w:pPr>
      <w:r w:rsidRPr="006E28F7">
        <w:rPr>
          <w:rFonts w:eastAsia="Calibri" w:cs="Calibri"/>
          <w:b/>
          <w:sz w:val="22"/>
          <w:szCs w:val="22"/>
        </w:rPr>
        <w:t xml:space="preserve">wyrażam opinię, że dla przedsięwzięcia </w:t>
      </w:r>
      <w:proofErr w:type="spellStart"/>
      <w:r w:rsidRPr="006E28F7">
        <w:rPr>
          <w:rFonts w:eastAsia="Calibri" w:cs="Calibri"/>
          <w:b/>
          <w:sz w:val="22"/>
          <w:szCs w:val="22"/>
        </w:rPr>
        <w:t>p</w:t>
      </w:r>
      <w:r w:rsidR="0094022F" w:rsidRPr="006E28F7">
        <w:rPr>
          <w:rFonts w:eastAsia="Calibri" w:cs="Calibri"/>
          <w:b/>
          <w:sz w:val="22"/>
          <w:szCs w:val="22"/>
        </w:rPr>
        <w:t>n</w:t>
      </w:r>
      <w:proofErr w:type="spellEnd"/>
      <w:r w:rsidRPr="006E28F7">
        <w:rPr>
          <w:rFonts w:eastAsia="Calibri" w:cs="Calibri"/>
          <w:b/>
          <w:sz w:val="22"/>
          <w:szCs w:val="22"/>
        </w:rPr>
        <w:t xml:space="preserve">:  </w:t>
      </w:r>
      <w:bookmarkStart w:id="1" w:name="_Hlk57447842"/>
      <w:r w:rsidR="00834C87" w:rsidRPr="006E28F7">
        <w:rPr>
          <w:rFonts w:eastAsia="Calibri" w:cs="Calibri"/>
          <w:b/>
          <w:sz w:val="22"/>
          <w:szCs w:val="22"/>
        </w:rPr>
        <w:t>„</w:t>
      </w:r>
      <w:r w:rsidR="00530247" w:rsidRPr="006E28F7">
        <w:rPr>
          <w:b/>
          <w:bCs/>
          <w:sz w:val="22"/>
          <w:szCs w:val="22"/>
        </w:rPr>
        <w:t>Budowa farmy fotowoltaicznej</w:t>
      </w:r>
      <w:r w:rsidR="00291287">
        <w:rPr>
          <w:b/>
          <w:bCs/>
          <w:sz w:val="22"/>
          <w:szCs w:val="22"/>
        </w:rPr>
        <w:t xml:space="preserve"> zlokalizowanej na działce o nr 28/2 w miejscowości Sośnie, gmina Sośnie – Sośnie </w:t>
      </w:r>
      <w:r w:rsidR="00E703AF">
        <w:rPr>
          <w:b/>
          <w:bCs/>
          <w:sz w:val="22"/>
          <w:szCs w:val="22"/>
        </w:rPr>
        <w:t>A</w:t>
      </w:r>
      <w:r w:rsidR="00291287">
        <w:rPr>
          <w:b/>
          <w:bCs/>
          <w:sz w:val="22"/>
          <w:szCs w:val="22"/>
        </w:rPr>
        <w:t xml:space="preserve">” </w:t>
      </w:r>
      <w:bookmarkEnd w:id="1"/>
      <w:r w:rsidR="004729AB">
        <w:rPr>
          <w:b/>
          <w:bCs/>
          <w:sz w:val="22"/>
          <w:szCs w:val="22"/>
        </w:rPr>
        <w:t xml:space="preserve">   </w:t>
      </w:r>
      <w:r w:rsidR="004729AB">
        <w:rPr>
          <w:rFonts w:eastAsia="Calibri" w:cs="Calibri"/>
          <w:b/>
          <w:sz w:val="22"/>
        </w:rPr>
        <w:t xml:space="preserve">nie  ma potrzeby  przeprowadzenia </w:t>
      </w:r>
      <w:r w:rsidR="0004079C" w:rsidRPr="00AA4273">
        <w:rPr>
          <w:rFonts w:eastAsia="Calibri" w:cs="Calibri"/>
          <w:b/>
          <w:sz w:val="22"/>
        </w:rPr>
        <w:t xml:space="preserve"> oceny oddziaływania na środowisko  oraz wskazuję na konieczność określenia w decyzji </w:t>
      </w:r>
      <w:r w:rsidR="00E703AF">
        <w:rPr>
          <w:rFonts w:eastAsia="Calibri" w:cs="Calibri"/>
          <w:b/>
          <w:sz w:val="22"/>
        </w:rPr>
        <w:t xml:space="preserve">                                    </w:t>
      </w:r>
      <w:r w:rsidR="0004079C" w:rsidRPr="00AA4273">
        <w:rPr>
          <w:rFonts w:eastAsia="Calibri" w:cs="Calibri"/>
          <w:b/>
          <w:sz w:val="22"/>
        </w:rPr>
        <w:t>o środowiskowych uwarunkowaniach następujących wymagań:</w:t>
      </w:r>
    </w:p>
    <w:p w14:paraId="32DE4DD5" w14:textId="77777777" w:rsidR="00E4290E" w:rsidRPr="00E4290E" w:rsidRDefault="00E4290E" w:rsidP="00E4290E">
      <w:pPr>
        <w:numPr>
          <w:ilvl w:val="0"/>
          <w:numId w:val="11"/>
        </w:numPr>
        <w:spacing w:before="120" w:after="120"/>
        <w:rPr>
          <w:sz w:val="22"/>
          <w:szCs w:val="22"/>
        </w:rPr>
      </w:pPr>
      <w:r w:rsidRPr="00E4290E">
        <w:rPr>
          <w:rFonts w:cs="Calibri"/>
          <w:sz w:val="22"/>
          <w:szCs w:val="22"/>
        </w:rPr>
        <w:t>Miejsca postoju maszyn i urządzeń budowlanych, utwardzić i uszczelnić oraz wyposażyć w maty sorbujące oraz z</w:t>
      </w:r>
      <w:r w:rsidRPr="00E4290E">
        <w:rPr>
          <w:sz w:val="22"/>
          <w:szCs w:val="22"/>
        </w:rPr>
        <w:t>apewnić szczelność powierzchni w szczególności w strefach rozładunku                         i magazynowania materiałów budowlanych.</w:t>
      </w:r>
    </w:p>
    <w:p w14:paraId="155CAA37" w14:textId="77777777" w:rsidR="00E4290E" w:rsidRPr="00E4290E" w:rsidRDefault="00E4290E" w:rsidP="00E4290E">
      <w:pPr>
        <w:numPr>
          <w:ilvl w:val="0"/>
          <w:numId w:val="11"/>
        </w:numPr>
        <w:spacing w:before="120" w:after="120"/>
        <w:ind w:left="714" w:hanging="357"/>
        <w:rPr>
          <w:sz w:val="22"/>
          <w:szCs w:val="22"/>
        </w:rPr>
      </w:pPr>
      <w:r w:rsidRPr="00E4290E">
        <w:rPr>
          <w:sz w:val="22"/>
          <w:szCs w:val="22"/>
        </w:rPr>
        <w:t>W trakcie prac budowlanych chronić otwarte wykopy przed ich zalaniem oraz przed możliwością przedostania się do nich zanieczyszczeń.</w:t>
      </w:r>
    </w:p>
    <w:p w14:paraId="1EFABE8C" w14:textId="77777777" w:rsidR="00E4290E" w:rsidRPr="00E4290E" w:rsidRDefault="00E4290E" w:rsidP="00E4290E">
      <w:pPr>
        <w:numPr>
          <w:ilvl w:val="0"/>
          <w:numId w:val="11"/>
        </w:numPr>
        <w:spacing w:before="120" w:after="120"/>
        <w:ind w:left="714" w:hanging="357"/>
        <w:rPr>
          <w:sz w:val="22"/>
          <w:szCs w:val="22"/>
        </w:rPr>
      </w:pPr>
      <w:r w:rsidRPr="00E4290E">
        <w:rPr>
          <w:sz w:val="22"/>
          <w:szCs w:val="22"/>
        </w:rPr>
        <w:t>Przerwane sieci drenarskie należy odbudować w taki sposób, aby zapewnić odpowiednie odwodnienie gruntów przyległych.</w:t>
      </w:r>
    </w:p>
    <w:p w14:paraId="146CCE0A" w14:textId="77777777" w:rsidR="00E4290E" w:rsidRPr="00E4290E" w:rsidRDefault="00E4290E" w:rsidP="00E4290E">
      <w:pPr>
        <w:numPr>
          <w:ilvl w:val="0"/>
          <w:numId w:val="11"/>
        </w:numPr>
        <w:spacing w:before="120" w:after="120"/>
        <w:ind w:left="714" w:hanging="357"/>
        <w:rPr>
          <w:rFonts w:cs="Calibri"/>
          <w:sz w:val="22"/>
          <w:szCs w:val="22"/>
        </w:rPr>
      </w:pPr>
      <w:r w:rsidRPr="00E4290E">
        <w:rPr>
          <w:rFonts w:cs="Calibri"/>
          <w:sz w:val="22"/>
          <w:szCs w:val="22"/>
        </w:rPr>
        <w:t xml:space="preserve">Potrzeby sanitarne ekip budowlanych i osób przebywających na terenie budowy zabezpieczyć poprzez ustawienie przenośnych sanitariatów (sanitariaty powinny posiadać szczelne zbiorniki na ścieki) opróżnianych przez wyspecjalizowane firmy.  </w:t>
      </w:r>
    </w:p>
    <w:p w14:paraId="7F91EFF9" w14:textId="7B25AFDD" w:rsidR="00541490" w:rsidRPr="0039584C" w:rsidRDefault="00E4290E" w:rsidP="00541490">
      <w:pPr>
        <w:numPr>
          <w:ilvl w:val="0"/>
          <w:numId w:val="11"/>
        </w:numPr>
        <w:spacing w:before="120" w:after="120"/>
        <w:ind w:left="714" w:hanging="357"/>
        <w:rPr>
          <w:rFonts w:cs="Calibri"/>
          <w:sz w:val="22"/>
          <w:szCs w:val="22"/>
        </w:rPr>
      </w:pPr>
      <w:r w:rsidRPr="00E4290E">
        <w:rPr>
          <w:rFonts w:cs="Calibri"/>
          <w:sz w:val="22"/>
          <w:szCs w:val="22"/>
        </w:rPr>
        <w:t xml:space="preserve">Odpady gromadzić selektywnie w wydzielonych i przystosowanych do tego miejscach, </w:t>
      </w:r>
      <w:r w:rsidRPr="00E4290E">
        <w:rPr>
          <w:rFonts w:cs="Calibri"/>
          <w:sz w:val="22"/>
          <w:szCs w:val="22"/>
        </w:rPr>
        <w:br/>
        <w:t>w warunkach zabezpieczających przed przedostaniem się do środowiska substancji szkodliwych oraz zapewnić ich regularny odbiór przez uprawnione firmy.</w:t>
      </w:r>
    </w:p>
    <w:p w14:paraId="05A72A5F" w14:textId="1BF0C79C" w:rsidR="006C7190" w:rsidRDefault="00E4290E" w:rsidP="001C3533">
      <w:pPr>
        <w:numPr>
          <w:ilvl w:val="0"/>
          <w:numId w:val="11"/>
        </w:numPr>
        <w:spacing w:before="120" w:after="120"/>
        <w:ind w:left="714" w:hanging="357"/>
        <w:rPr>
          <w:rFonts w:cs="Calibri"/>
          <w:sz w:val="22"/>
          <w:szCs w:val="22"/>
        </w:rPr>
      </w:pPr>
      <w:r w:rsidRPr="006C7190">
        <w:rPr>
          <w:rFonts w:cs="Calibri"/>
          <w:sz w:val="22"/>
          <w:szCs w:val="22"/>
        </w:rPr>
        <w:t>W przypadku montażu transformato</w:t>
      </w:r>
      <w:r w:rsidR="0039003B" w:rsidRPr="006C7190">
        <w:rPr>
          <w:rFonts w:cs="Calibri"/>
          <w:sz w:val="22"/>
          <w:szCs w:val="22"/>
        </w:rPr>
        <w:t>r</w:t>
      </w:r>
      <w:r w:rsidR="001C59D0">
        <w:rPr>
          <w:rFonts w:cs="Calibri"/>
          <w:sz w:val="22"/>
          <w:szCs w:val="22"/>
        </w:rPr>
        <w:t>a</w:t>
      </w:r>
      <w:r w:rsidRPr="006C7190">
        <w:rPr>
          <w:rFonts w:cs="Calibri"/>
          <w:sz w:val="22"/>
          <w:szCs w:val="22"/>
        </w:rPr>
        <w:t xml:space="preserve">  olejow</w:t>
      </w:r>
      <w:r w:rsidR="001C59D0">
        <w:rPr>
          <w:rFonts w:cs="Calibri"/>
          <w:sz w:val="22"/>
          <w:szCs w:val="22"/>
        </w:rPr>
        <w:t>ego</w:t>
      </w:r>
      <w:r w:rsidR="0039003B" w:rsidRPr="006C7190">
        <w:rPr>
          <w:rFonts w:cs="Calibri"/>
          <w:sz w:val="22"/>
          <w:szCs w:val="22"/>
        </w:rPr>
        <w:t xml:space="preserve"> </w:t>
      </w:r>
      <w:r w:rsidRPr="006C7190">
        <w:rPr>
          <w:rFonts w:cs="Calibri"/>
          <w:sz w:val="22"/>
          <w:szCs w:val="22"/>
        </w:rPr>
        <w:t>wyposażyć   stacj</w:t>
      </w:r>
      <w:r w:rsidR="001C59D0">
        <w:rPr>
          <w:rFonts w:cs="Calibri"/>
          <w:sz w:val="22"/>
          <w:szCs w:val="22"/>
        </w:rPr>
        <w:t>ę</w:t>
      </w:r>
      <w:r w:rsidRPr="006C7190">
        <w:rPr>
          <w:rFonts w:cs="Calibri"/>
          <w:sz w:val="22"/>
          <w:szCs w:val="22"/>
        </w:rPr>
        <w:t xml:space="preserve"> transformatorow</w:t>
      </w:r>
      <w:r w:rsidR="001C59D0">
        <w:rPr>
          <w:rFonts w:cs="Calibri"/>
          <w:sz w:val="22"/>
          <w:szCs w:val="22"/>
        </w:rPr>
        <w:t>ą</w:t>
      </w:r>
      <w:r w:rsidR="00FB0937" w:rsidRPr="006C7190">
        <w:rPr>
          <w:rFonts w:cs="Calibri"/>
          <w:sz w:val="22"/>
          <w:szCs w:val="22"/>
        </w:rPr>
        <w:t xml:space="preserve">              </w:t>
      </w:r>
      <w:r w:rsidRPr="006C7190">
        <w:rPr>
          <w:rFonts w:cs="Calibri"/>
          <w:sz w:val="22"/>
          <w:szCs w:val="22"/>
        </w:rPr>
        <w:t xml:space="preserve">w szczelną misę mogącą pomieścić 100% zawartości oleju, zapewniającą zatrzymanie wszelkich wycieków oraz uniemożliwiającą przedostawanie się zanieczyszczeń do środowiska gruntowo-wodnego. </w:t>
      </w:r>
    </w:p>
    <w:p w14:paraId="3F5166D4" w14:textId="7E00F440" w:rsidR="00E4290E" w:rsidRPr="006C7190" w:rsidRDefault="00E4290E" w:rsidP="001C3533">
      <w:pPr>
        <w:numPr>
          <w:ilvl w:val="0"/>
          <w:numId w:val="11"/>
        </w:numPr>
        <w:spacing w:before="120" w:after="120"/>
        <w:ind w:left="714" w:hanging="357"/>
        <w:rPr>
          <w:rFonts w:cs="Calibri"/>
          <w:sz w:val="22"/>
          <w:szCs w:val="22"/>
        </w:rPr>
      </w:pPr>
      <w:r w:rsidRPr="006C7190">
        <w:rPr>
          <w:rFonts w:cs="Calibri"/>
          <w:sz w:val="22"/>
          <w:szCs w:val="22"/>
        </w:rPr>
        <w:lastRenderedPageBreak/>
        <w:t xml:space="preserve">Do utrzymania czystości paneli fotowoltaicznych używać wyłącznie czystej wody (zdemineralizowanej) bez dodatku środków myjących (detergentów. </w:t>
      </w:r>
    </w:p>
    <w:p w14:paraId="30E2B27A" w14:textId="77777777" w:rsidR="00E4290E" w:rsidRPr="00E4290E" w:rsidRDefault="00E4290E" w:rsidP="00E4290E">
      <w:pPr>
        <w:numPr>
          <w:ilvl w:val="0"/>
          <w:numId w:val="11"/>
        </w:numPr>
        <w:spacing w:before="120" w:after="120"/>
        <w:ind w:left="714" w:hanging="357"/>
        <w:rPr>
          <w:rFonts w:cs="Calibri"/>
          <w:sz w:val="22"/>
          <w:szCs w:val="22"/>
        </w:rPr>
      </w:pPr>
      <w:r w:rsidRPr="00E4290E">
        <w:rPr>
          <w:rFonts w:cs="Calibri"/>
          <w:sz w:val="22"/>
          <w:szCs w:val="22"/>
        </w:rPr>
        <w:t>Wody opadowe lub  roztopowe  odprowadzać do gruntu w sposób nie powodujący szkód na terenach sąsiednich.</w:t>
      </w:r>
    </w:p>
    <w:p w14:paraId="03E5B589" w14:textId="77777777" w:rsidR="00E4290E" w:rsidRPr="00E4290E" w:rsidRDefault="00E4290E" w:rsidP="00E4290E">
      <w:pPr>
        <w:spacing w:before="120" w:after="120"/>
        <w:jc w:val="center"/>
        <w:rPr>
          <w:rFonts w:cs="Calibri"/>
          <w:b/>
          <w:sz w:val="22"/>
          <w:szCs w:val="22"/>
        </w:rPr>
      </w:pPr>
      <w:r w:rsidRPr="00E4290E">
        <w:rPr>
          <w:rFonts w:cs="Calibri"/>
          <w:b/>
          <w:sz w:val="22"/>
          <w:szCs w:val="22"/>
        </w:rPr>
        <w:t>UZASADNIENIE</w:t>
      </w:r>
    </w:p>
    <w:p w14:paraId="17086411" w14:textId="45F72385" w:rsidR="0087751B" w:rsidRDefault="00B335BC" w:rsidP="003D7798">
      <w:pPr>
        <w:spacing w:before="120" w:after="120"/>
        <w:ind w:firstLine="709"/>
        <w:rPr>
          <w:rFonts w:asciiTheme="minorHAnsi" w:eastAsia="Calibri" w:hAnsiTheme="minorHAnsi" w:cstheme="minorHAnsi"/>
          <w:sz w:val="22"/>
        </w:rPr>
      </w:pPr>
      <w:r w:rsidRPr="00E4290E">
        <w:rPr>
          <w:rFonts w:asciiTheme="minorHAnsi" w:eastAsia="Calibri" w:hAnsiTheme="minorHAnsi" w:cstheme="minorHAnsi"/>
          <w:color w:val="000000"/>
          <w:sz w:val="22"/>
        </w:rPr>
        <w:t xml:space="preserve">W toku prowadzonego postępowania w sprawie wydania decyzji o środowiskowych uwarunkowaniach </w:t>
      </w:r>
      <w:r w:rsidR="00FB0937">
        <w:rPr>
          <w:rFonts w:asciiTheme="minorHAnsi" w:eastAsia="Calibri" w:hAnsiTheme="minorHAnsi" w:cstheme="minorHAnsi"/>
          <w:color w:val="000000"/>
          <w:sz w:val="22"/>
        </w:rPr>
        <w:t xml:space="preserve">Wójt Gminy Sośnie </w:t>
      </w:r>
      <w:r w:rsidRPr="00E4290E">
        <w:rPr>
          <w:rFonts w:asciiTheme="minorHAnsi" w:eastAsia="Calibri" w:hAnsiTheme="minorHAnsi" w:cstheme="minorHAnsi"/>
          <w:color w:val="000000"/>
          <w:sz w:val="22"/>
        </w:rPr>
        <w:t xml:space="preserve">pismem z dnia </w:t>
      </w:r>
      <w:r w:rsidR="00291287">
        <w:rPr>
          <w:rFonts w:asciiTheme="minorHAnsi" w:eastAsia="Calibri" w:hAnsiTheme="minorHAnsi" w:cstheme="minorHAnsi"/>
          <w:color w:val="000000"/>
          <w:sz w:val="22"/>
        </w:rPr>
        <w:t>3</w:t>
      </w:r>
      <w:r w:rsidR="00472903">
        <w:rPr>
          <w:rFonts w:asciiTheme="minorHAnsi" w:eastAsia="Calibri" w:hAnsiTheme="minorHAnsi" w:cstheme="minorHAnsi"/>
          <w:color w:val="000000"/>
          <w:sz w:val="22"/>
        </w:rPr>
        <w:t>0 maja</w:t>
      </w:r>
      <w:r w:rsidRPr="00E4290E">
        <w:rPr>
          <w:rFonts w:asciiTheme="minorHAnsi" w:eastAsia="Calibri" w:hAnsiTheme="minorHAnsi" w:cstheme="minorHAnsi"/>
          <w:color w:val="000000"/>
          <w:sz w:val="22"/>
        </w:rPr>
        <w:t xml:space="preserve"> </w:t>
      </w:r>
      <w:r w:rsidRPr="00E4290E">
        <w:rPr>
          <w:rFonts w:eastAsia="Calibri" w:cs="Calibri"/>
          <w:sz w:val="22"/>
        </w:rPr>
        <w:t>202</w:t>
      </w:r>
      <w:r w:rsidR="0087751B">
        <w:rPr>
          <w:rFonts w:eastAsia="Calibri" w:cs="Calibri"/>
          <w:sz w:val="22"/>
        </w:rPr>
        <w:t>2</w:t>
      </w:r>
      <w:r w:rsidRPr="00E4290E">
        <w:rPr>
          <w:rFonts w:eastAsia="Calibri" w:cs="Calibri"/>
          <w:sz w:val="22"/>
        </w:rPr>
        <w:t xml:space="preserve"> r.</w:t>
      </w:r>
      <w:r w:rsidR="00D715C6">
        <w:rPr>
          <w:rFonts w:eastAsia="Calibri" w:cs="Calibri"/>
          <w:sz w:val="22"/>
        </w:rPr>
        <w:t xml:space="preserve">, </w:t>
      </w:r>
      <w:r w:rsidRPr="00E4290E">
        <w:rPr>
          <w:rFonts w:eastAsia="Calibri" w:cs="Calibri"/>
          <w:sz w:val="22"/>
        </w:rPr>
        <w:t xml:space="preserve"> znak: </w:t>
      </w:r>
      <w:r w:rsidR="00FB0937">
        <w:rPr>
          <w:rFonts w:eastAsia="Calibri" w:cs="Calibri"/>
          <w:sz w:val="22"/>
        </w:rPr>
        <w:t>OS</w:t>
      </w:r>
      <w:r>
        <w:rPr>
          <w:rFonts w:eastAsia="Calibri" w:cs="Calibri"/>
          <w:sz w:val="22"/>
        </w:rPr>
        <w:t>.6220.</w:t>
      </w:r>
      <w:r w:rsidR="008A539C">
        <w:rPr>
          <w:rFonts w:eastAsia="Calibri" w:cs="Calibri"/>
          <w:sz w:val="22"/>
        </w:rPr>
        <w:t>7</w:t>
      </w:r>
      <w:r>
        <w:rPr>
          <w:rFonts w:eastAsia="Calibri" w:cs="Calibri"/>
          <w:sz w:val="22"/>
        </w:rPr>
        <w:t>.202</w:t>
      </w:r>
      <w:r w:rsidR="0057685A">
        <w:rPr>
          <w:rFonts w:eastAsia="Calibri" w:cs="Calibri"/>
          <w:sz w:val="22"/>
        </w:rPr>
        <w:t>2</w:t>
      </w:r>
      <w:r>
        <w:rPr>
          <w:rFonts w:eastAsia="Calibri" w:cs="Calibri"/>
          <w:sz w:val="22"/>
        </w:rPr>
        <w:t xml:space="preserve"> </w:t>
      </w:r>
      <w:r w:rsidRPr="00E4290E">
        <w:rPr>
          <w:rFonts w:asciiTheme="minorHAnsi" w:eastAsia="Calibri" w:hAnsiTheme="minorHAnsi" w:cstheme="minorHAnsi"/>
          <w:color w:val="000000"/>
          <w:sz w:val="22"/>
        </w:rPr>
        <w:t xml:space="preserve">wystąpił do Dyrektora </w:t>
      </w:r>
      <w:r w:rsidR="00BF70B1">
        <w:rPr>
          <w:rFonts w:asciiTheme="minorHAnsi" w:eastAsia="Calibri" w:hAnsiTheme="minorHAnsi" w:cstheme="minorHAnsi"/>
          <w:color w:val="000000"/>
          <w:sz w:val="22"/>
        </w:rPr>
        <w:t xml:space="preserve">Państwowego Gospodarstwa Wodnego Wody Polskie </w:t>
      </w:r>
      <w:r w:rsidR="00E47646">
        <w:rPr>
          <w:rFonts w:asciiTheme="minorHAnsi" w:eastAsia="Calibri" w:hAnsiTheme="minorHAnsi" w:cstheme="minorHAnsi"/>
          <w:color w:val="000000"/>
          <w:sz w:val="22"/>
        </w:rPr>
        <w:t>Zarządu Zlewni w Lesznie</w:t>
      </w:r>
      <w:r w:rsidR="00F11C7E">
        <w:rPr>
          <w:rFonts w:asciiTheme="minorHAnsi" w:eastAsia="Calibri" w:hAnsiTheme="minorHAnsi" w:cstheme="minorHAnsi"/>
          <w:color w:val="000000"/>
          <w:sz w:val="22"/>
        </w:rPr>
        <w:t xml:space="preserve"> </w:t>
      </w:r>
      <w:r w:rsidR="00726F7E">
        <w:rPr>
          <w:rFonts w:asciiTheme="minorHAnsi" w:eastAsia="Calibri" w:hAnsiTheme="minorHAnsi" w:cstheme="minorHAnsi"/>
          <w:color w:val="000000"/>
          <w:sz w:val="22"/>
        </w:rPr>
        <w:t xml:space="preserve"> </w:t>
      </w:r>
      <w:r w:rsidRPr="00E4290E">
        <w:rPr>
          <w:rFonts w:asciiTheme="minorHAnsi" w:eastAsia="Calibri" w:hAnsiTheme="minorHAnsi" w:cstheme="minorHAnsi"/>
          <w:color w:val="000000"/>
          <w:sz w:val="22"/>
        </w:rPr>
        <w:t xml:space="preserve">o wydanie  opinii co do potrzeby przeprowadzenia oceny oddziaływania na środowisko   i określenia ewentualnego zakresu raportu  </w:t>
      </w:r>
      <w:r w:rsidR="00100D51">
        <w:rPr>
          <w:rFonts w:asciiTheme="minorHAnsi" w:eastAsia="Calibri" w:hAnsiTheme="minorHAnsi" w:cstheme="minorHAnsi"/>
          <w:color w:val="000000"/>
          <w:sz w:val="22"/>
        </w:rPr>
        <w:t xml:space="preserve"> </w:t>
      </w:r>
      <w:r w:rsidRPr="00E4290E">
        <w:rPr>
          <w:rFonts w:asciiTheme="minorHAnsi" w:eastAsia="Calibri" w:hAnsiTheme="minorHAnsi" w:cstheme="minorHAnsi"/>
          <w:color w:val="000000"/>
          <w:sz w:val="22"/>
        </w:rPr>
        <w:t xml:space="preserve">o oddziaływaniu na środowisko, załączając wymagane prawem dokumenty – wniosek </w:t>
      </w:r>
      <w:r w:rsidR="004F7693">
        <w:rPr>
          <w:rFonts w:asciiTheme="minorHAnsi" w:eastAsia="Calibri" w:hAnsiTheme="minorHAnsi" w:cstheme="minorHAnsi"/>
          <w:color w:val="000000"/>
          <w:sz w:val="22"/>
        </w:rPr>
        <w:t xml:space="preserve"> </w:t>
      </w:r>
      <w:r w:rsidRPr="00E4290E">
        <w:rPr>
          <w:rFonts w:asciiTheme="minorHAnsi" w:eastAsia="Calibri" w:hAnsiTheme="minorHAnsi" w:cstheme="minorHAnsi"/>
          <w:sz w:val="22"/>
        </w:rPr>
        <w:t xml:space="preserve">o </w:t>
      </w:r>
      <w:r w:rsidR="00E00C4E">
        <w:rPr>
          <w:rFonts w:asciiTheme="minorHAnsi" w:eastAsia="Calibri" w:hAnsiTheme="minorHAnsi" w:cstheme="minorHAnsi"/>
          <w:sz w:val="22"/>
        </w:rPr>
        <w:t>zmianę</w:t>
      </w:r>
      <w:r w:rsidRPr="00E4290E">
        <w:rPr>
          <w:rFonts w:asciiTheme="minorHAnsi" w:eastAsia="Calibri" w:hAnsiTheme="minorHAnsi" w:cstheme="minorHAnsi"/>
          <w:sz w:val="22"/>
        </w:rPr>
        <w:t xml:space="preserve"> decyzji o środowiskowych uwarunkowaniach wraz z załącznikami </w:t>
      </w:r>
      <w:r w:rsidR="00726F7E">
        <w:rPr>
          <w:rFonts w:asciiTheme="minorHAnsi" w:eastAsia="Calibri" w:hAnsiTheme="minorHAnsi" w:cstheme="minorHAnsi"/>
          <w:sz w:val="22"/>
        </w:rPr>
        <w:t xml:space="preserve"> </w:t>
      </w:r>
      <w:r w:rsidRPr="00E4290E">
        <w:rPr>
          <w:rFonts w:asciiTheme="minorHAnsi" w:eastAsia="Calibri" w:hAnsiTheme="minorHAnsi" w:cstheme="minorHAnsi"/>
          <w:sz w:val="22"/>
        </w:rPr>
        <w:t xml:space="preserve">w tym kartą informacyjną przedsięwzięcia (KIP). </w:t>
      </w:r>
      <w:bookmarkStart w:id="2" w:name="_Hlk50910177"/>
    </w:p>
    <w:p w14:paraId="4093A0A3" w14:textId="3F0CFCF4" w:rsidR="003146C3" w:rsidRPr="00BB7827" w:rsidRDefault="003146C3" w:rsidP="00BB7827">
      <w:pPr>
        <w:suppressAutoHyphens/>
        <w:spacing w:before="120" w:after="120"/>
        <w:ind w:firstLine="709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Dla przedmiotowej inwestycji Wójt Gminy Sośnie  wydał decyzję o środowiskowych uwarunkowaniach znak: OS.6220.</w:t>
      </w:r>
      <w:r w:rsidR="008A539C">
        <w:rPr>
          <w:rFonts w:asciiTheme="minorHAnsi" w:hAnsiTheme="minorHAnsi" w:cs="Calibri"/>
          <w:sz w:val="22"/>
          <w:szCs w:val="22"/>
        </w:rPr>
        <w:t>2</w:t>
      </w:r>
      <w:r>
        <w:rPr>
          <w:rFonts w:asciiTheme="minorHAnsi" w:hAnsiTheme="minorHAnsi" w:cs="Calibri"/>
          <w:sz w:val="22"/>
          <w:szCs w:val="22"/>
        </w:rPr>
        <w:t xml:space="preserve">.2019 z dnia 20 listopada 2019r., przeniesionej </w:t>
      </w:r>
      <w:r w:rsidR="00BB7827">
        <w:rPr>
          <w:rFonts w:asciiTheme="minorHAnsi" w:hAnsiTheme="minorHAnsi" w:cs="Calibri"/>
          <w:sz w:val="22"/>
          <w:szCs w:val="22"/>
        </w:rPr>
        <w:t xml:space="preserve">decyzją z dnia </w:t>
      </w:r>
      <w:r w:rsidR="008A539C">
        <w:rPr>
          <w:rFonts w:asciiTheme="minorHAnsi" w:hAnsiTheme="minorHAnsi" w:cs="Calibri"/>
          <w:sz w:val="22"/>
          <w:szCs w:val="22"/>
        </w:rPr>
        <w:t xml:space="preserve">            </w:t>
      </w:r>
      <w:r w:rsidR="00BB7827">
        <w:rPr>
          <w:rFonts w:asciiTheme="minorHAnsi" w:hAnsiTheme="minorHAnsi" w:cs="Calibri"/>
          <w:sz w:val="22"/>
          <w:szCs w:val="22"/>
        </w:rPr>
        <w:t>31 marca 2022 r.  znak: OS.6220.</w:t>
      </w:r>
      <w:r w:rsidR="008A539C">
        <w:rPr>
          <w:rFonts w:asciiTheme="minorHAnsi" w:hAnsiTheme="minorHAnsi" w:cs="Calibri"/>
          <w:sz w:val="22"/>
          <w:szCs w:val="22"/>
        </w:rPr>
        <w:t>2</w:t>
      </w:r>
      <w:r w:rsidR="00BB7827">
        <w:rPr>
          <w:rFonts w:asciiTheme="minorHAnsi" w:hAnsiTheme="minorHAnsi" w:cs="Calibri"/>
          <w:sz w:val="22"/>
          <w:szCs w:val="22"/>
        </w:rPr>
        <w:t xml:space="preserve">.2019, </w:t>
      </w:r>
      <w:r>
        <w:rPr>
          <w:rFonts w:asciiTheme="minorHAnsi" w:hAnsiTheme="minorHAnsi" w:cs="Calibri"/>
          <w:sz w:val="22"/>
          <w:szCs w:val="22"/>
        </w:rPr>
        <w:t xml:space="preserve">stwierdzając brak potrzeby przeprowadzenia oceny oddziaływania przedsięwzięcia na środowisko.  Ze względu na zmianę parametrów technicznych  przedsięwzięcia  tj.  zwiększenie  mocy jednostkowej pojedynczych modułów  Inwestor wystąpił o zmianę ww. decyzji o środowiskowych uwarunkowaniach. </w:t>
      </w:r>
    </w:p>
    <w:bookmarkEnd w:id="2"/>
    <w:p w14:paraId="15823316" w14:textId="78EC32D3" w:rsidR="00DC06A8" w:rsidRPr="00827FC4" w:rsidRDefault="00E4290E" w:rsidP="00870D04">
      <w:pPr>
        <w:spacing w:before="120" w:after="120"/>
        <w:ind w:right="108" w:firstLine="709"/>
        <w:rPr>
          <w:rFonts w:asciiTheme="minorHAnsi" w:hAnsiTheme="minorHAnsi" w:cstheme="minorHAnsi"/>
          <w:sz w:val="22"/>
          <w:szCs w:val="22"/>
        </w:rPr>
      </w:pPr>
      <w:r w:rsidRPr="00E4290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Zgodnie z rozporządzeniem Rady Ministrów z dnia 10 września 2019 roku, w sprawie przedsięwzięć mogących znacząco oddziaływać na środowisko (Dz. U. z 2019 r. poz. 1839) planowana inwestycja kwalifikuje się do przedsięwzięć mogących potencjalnie znacząco oddziaływać na </w:t>
      </w:r>
      <w:r w:rsidRPr="00DC06A8">
        <w:rPr>
          <w:rFonts w:asciiTheme="minorHAnsi" w:hAnsiTheme="minorHAnsi" w:cstheme="minorHAnsi"/>
          <w:sz w:val="22"/>
          <w:szCs w:val="22"/>
        </w:rPr>
        <w:t>środowisko, wymienionych w §</w:t>
      </w:r>
      <w:r w:rsidR="00231E67">
        <w:rPr>
          <w:rFonts w:asciiTheme="minorHAnsi" w:hAnsiTheme="minorHAnsi" w:cstheme="minorHAnsi"/>
          <w:sz w:val="22"/>
          <w:szCs w:val="22"/>
        </w:rPr>
        <w:t xml:space="preserve"> </w:t>
      </w:r>
      <w:r w:rsidRPr="00DC06A8">
        <w:rPr>
          <w:rFonts w:asciiTheme="minorHAnsi" w:hAnsiTheme="minorHAnsi" w:cstheme="minorHAnsi"/>
          <w:sz w:val="22"/>
          <w:szCs w:val="22"/>
        </w:rPr>
        <w:t xml:space="preserve">3 ust. 1 pkt. 54 lit. </w:t>
      </w:r>
      <w:r w:rsidR="00DC06A8">
        <w:rPr>
          <w:rFonts w:asciiTheme="minorHAnsi" w:hAnsiTheme="minorHAnsi" w:cstheme="minorHAnsi"/>
          <w:sz w:val="22"/>
          <w:szCs w:val="22"/>
        </w:rPr>
        <w:t>a</w:t>
      </w:r>
      <w:r w:rsidRPr="00DC06A8">
        <w:rPr>
          <w:rFonts w:asciiTheme="minorHAnsi" w:hAnsiTheme="minorHAnsi" w:cstheme="minorHAnsi"/>
          <w:sz w:val="22"/>
          <w:szCs w:val="22"/>
        </w:rPr>
        <w:t xml:space="preserve">.  </w:t>
      </w:r>
      <w:r w:rsidR="00DC06A8">
        <w:rPr>
          <w:rFonts w:asciiTheme="minorHAnsi" w:hAnsiTheme="minorHAnsi" w:cstheme="minorHAnsi"/>
          <w:sz w:val="22"/>
          <w:szCs w:val="22"/>
        </w:rPr>
        <w:t xml:space="preserve">Zgodnie z informacją Wójta Gminy Sośnie zawartą w </w:t>
      </w:r>
      <w:r w:rsidR="00D715C6">
        <w:rPr>
          <w:rFonts w:asciiTheme="minorHAnsi" w:hAnsiTheme="minorHAnsi" w:cstheme="minorHAnsi"/>
          <w:sz w:val="22"/>
          <w:szCs w:val="22"/>
        </w:rPr>
        <w:t xml:space="preserve">postanowieniu </w:t>
      </w:r>
      <w:r w:rsidR="00DC06A8">
        <w:rPr>
          <w:rFonts w:asciiTheme="minorHAnsi" w:hAnsiTheme="minorHAnsi" w:cstheme="minorHAnsi"/>
          <w:sz w:val="22"/>
          <w:szCs w:val="22"/>
        </w:rPr>
        <w:t xml:space="preserve"> z dnia </w:t>
      </w:r>
      <w:r w:rsidR="00E00C4E">
        <w:rPr>
          <w:rFonts w:asciiTheme="minorHAnsi" w:hAnsiTheme="minorHAnsi" w:cstheme="minorHAnsi"/>
          <w:sz w:val="22"/>
          <w:szCs w:val="22"/>
        </w:rPr>
        <w:t>26</w:t>
      </w:r>
      <w:r w:rsidR="0057685A">
        <w:rPr>
          <w:rFonts w:asciiTheme="minorHAnsi" w:hAnsiTheme="minorHAnsi" w:cstheme="minorHAnsi"/>
          <w:sz w:val="22"/>
          <w:szCs w:val="22"/>
        </w:rPr>
        <w:t xml:space="preserve"> maja</w:t>
      </w:r>
      <w:r w:rsidR="0087751B">
        <w:rPr>
          <w:rFonts w:asciiTheme="minorHAnsi" w:hAnsiTheme="minorHAnsi" w:cstheme="minorHAnsi"/>
          <w:sz w:val="22"/>
          <w:szCs w:val="22"/>
        </w:rPr>
        <w:t xml:space="preserve"> </w:t>
      </w:r>
      <w:r w:rsidR="00DC06A8">
        <w:rPr>
          <w:rFonts w:asciiTheme="minorHAnsi" w:hAnsiTheme="minorHAnsi" w:cstheme="minorHAnsi"/>
          <w:sz w:val="22"/>
          <w:szCs w:val="22"/>
        </w:rPr>
        <w:t>202</w:t>
      </w:r>
      <w:r w:rsidR="0057685A">
        <w:rPr>
          <w:rFonts w:asciiTheme="minorHAnsi" w:hAnsiTheme="minorHAnsi" w:cstheme="minorHAnsi"/>
          <w:sz w:val="22"/>
          <w:szCs w:val="22"/>
        </w:rPr>
        <w:t>2</w:t>
      </w:r>
      <w:r w:rsidR="00DC06A8">
        <w:rPr>
          <w:rFonts w:asciiTheme="minorHAnsi" w:hAnsiTheme="minorHAnsi" w:cstheme="minorHAnsi"/>
          <w:sz w:val="22"/>
          <w:szCs w:val="22"/>
        </w:rPr>
        <w:t xml:space="preserve"> r. znak: PB.6727.</w:t>
      </w:r>
      <w:r w:rsidR="00E00C4E">
        <w:rPr>
          <w:rFonts w:asciiTheme="minorHAnsi" w:hAnsiTheme="minorHAnsi" w:cstheme="minorHAnsi"/>
          <w:sz w:val="22"/>
          <w:szCs w:val="22"/>
        </w:rPr>
        <w:t>91</w:t>
      </w:r>
      <w:r w:rsidR="00DC06A8">
        <w:rPr>
          <w:rFonts w:asciiTheme="minorHAnsi" w:hAnsiTheme="minorHAnsi" w:cstheme="minorHAnsi"/>
          <w:sz w:val="22"/>
          <w:szCs w:val="22"/>
        </w:rPr>
        <w:t>.</w:t>
      </w:r>
      <w:r w:rsidR="007C11AF">
        <w:rPr>
          <w:rFonts w:asciiTheme="minorHAnsi" w:hAnsiTheme="minorHAnsi" w:cstheme="minorHAnsi"/>
          <w:sz w:val="22"/>
          <w:szCs w:val="22"/>
        </w:rPr>
        <w:t>202</w:t>
      </w:r>
      <w:r w:rsidR="0057685A">
        <w:rPr>
          <w:rFonts w:asciiTheme="minorHAnsi" w:hAnsiTheme="minorHAnsi" w:cstheme="minorHAnsi"/>
          <w:sz w:val="22"/>
          <w:szCs w:val="22"/>
        </w:rPr>
        <w:t>2</w:t>
      </w:r>
      <w:r w:rsidR="00DC06A8">
        <w:rPr>
          <w:rFonts w:asciiTheme="minorHAnsi" w:hAnsiTheme="minorHAnsi" w:cstheme="minorHAnsi"/>
          <w:sz w:val="22"/>
          <w:szCs w:val="22"/>
        </w:rPr>
        <w:t xml:space="preserve"> teren </w:t>
      </w:r>
      <w:r w:rsidR="00100D51">
        <w:rPr>
          <w:rFonts w:asciiTheme="minorHAnsi" w:hAnsiTheme="minorHAnsi" w:cstheme="minorHAnsi"/>
          <w:sz w:val="22"/>
          <w:szCs w:val="22"/>
        </w:rPr>
        <w:t xml:space="preserve">planowanego przedsięwzięcia </w:t>
      </w:r>
      <w:r w:rsidR="00DC06A8" w:rsidRPr="00827FC4">
        <w:rPr>
          <w:rFonts w:asciiTheme="minorHAnsi" w:hAnsiTheme="minorHAnsi" w:cstheme="minorHAnsi"/>
          <w:sz w:val="22"/>
          <w:szCs w:val="22"/>
        </w:rPr>
        <w:t xml:space="preserve">nie jest objęty </w:t>
      </w:r>
      <w:r w:rsidR="0064266B" w:rsidRPr="00827FC4">
        <w:rPr>
          <w:rFonts w:asciiTheme="minorHAnsi" w:hAnsiTheme="minorHAnsi" w:cstheme="minorHAnsi"/>
          <w:sz w:val="22"/>
          <w:szCs w:val="22"/>
        </w:rPr>
        <w:t xml:space="preserve">obowiązującym </w:t>
      </w:r>
      <w:r w:rsidR="00DC06A8" w:rsidRPr="00827FC4">
        <w:rPr>
          <w:rFonts w:asciiTheme="minorHAnsi" w:hAnsiTheme="minorHAnsi" w:cstheme="minorHAnsi"/>
          <w:sz w:val="22"/>
          <w:szCs w:val="22"/>
        </w:rPr>
        <w:t xml:space="preserve">miejscowym </w:t>
      </w:r>
      <w:r w:rsidR="0064266B" w:rsidRPr="00827FC4">
        <w:rPr>
          <w:rFonts w:asciiTheme="minorHAnsi" w:hAnsiTheme="minorHAnsi" w:cstheme="minorHAnsi"/>
          <w:sz w:val="22"/>
          <w:szCs w:val="22"/>
        </w:rPr>
        <w:t>planem zagospodarowania przestrzennego</w:t>
      </w:r>
      <w:r w:rsidR="006C7190" w:rsidRPr="00827FC4">
        <w:rPr>
          <w:rFonts w:asciiTheme="minorHAnsi" w:hAnsiTheme="minorHAnsi" w:cstheme="minorHAnsi"/>
          <w:sz w:val="22"/>
          <w:szCs w:val="22"/>
        </w:rPr>
        <w:t xml:space="preserve"> Gminy Sośnie.</w:t>
      </w:r>
    </w:p>
    <w:p w14:paraId="6D6B1AE9" w14:textId="06DBFE00" w:rsidR="00984FFE" w:rsidRPr="00827FC4" w:rsidRDefault="00E4290E" w:rsidP="00CE055B">
      <w:pPr>
        <w:spacing w:before="120" w:after="120"/>
        <w:ind w:firstLine="709"/>
        <w:rPr>
          <w:rFonts w:cs="Calibri"/>
          <w:sz w:val="22"/>
          <w:szCs w:val="22"/>
        </w:rPr>
      </w:pPr>
      <w:r w:rsidRPr="00827FC4">
        <w:rPr>
          <w:rFonts w:cs="Calibri"/>
          <w:sz w:val="22"/>
          <w:szCs w:val="22"/>
          <w:lang w:eastAsia="pl-PL" w:bidi="ar-SA"/>
        </w:rPr>
        <w:t xml:space="preserve">Planowane przedsięwzięcie polegać będzie na  budowie </w:t>
      </w:r>
      <w:r w:rsidR="0004079C" w:rsidRPr="00827FC4">
        <w:rPr>
          <w:rFonts w:cs="Calibri"/>
          <w:sz w:val="22"/>
          <w:szCs w:val="22"/>
          <w:lang w:eastAsia="pl-PL" w:bidi="ar-SA"/>
        </w:rPr>
        <w:t xml:space="preserve">farmy fotowoltaicznej </w:t>
      </w:r>
      <w:r w:rsidR="005C3EDA" w:rsidRPr="00827FC4">
        <w:rPr>
          <w:rFonts w:cs="Calibri"/>
          <w:sz w:val="22"/>
          <w:szCs w:val="22"/>
          <w:lang w:eastAsia="pl-PL" w:bidi="ar-SA"/>
        </w:rPr>
        <w:t xml:space="preserve"> „SOŚNIE </w:t>
      </w:r>
      <w:r w:rsidR="008A539C">
        <w:rPr>
          <w:rFonts w:cs="Calibri"/>
          <w:sz w:val="22"/>
          <w:szCs w:val="22"/>
          <w:lang w:eastAsia="pl-PL" w:bidi="ar-SA"/>
        </w:rPr>
        <w:t>A</w:t>
      </w:r>
      <w:r w:rsidR="005C3EDA" w:rsidRPr="00827FC4">
        <w:rPr>
          <w:rFonts w:cs="Calibri"/>
          <w:sz w:val="22"/>
          <w:szCs w:val="22"/>
          <w:lang w:eastAsia="pl-PL" w:bidi="ar-SA"/>
        </w:rPr>
        <w:t xml:space="preserve">”               </w:t>
      </w:r>
      <w:r w:rsidR="00FC6E04" w:rsidRPr="00827FC4">
        <w:rPr>
          <w:rFonts w:cs="Calibri"/>
          <w:sz w:val="22"/>
          <w:szCs w:val="22"/>
          <w:lang w:eastAsia="pl-PL" w:bidi="ar-SA"/>
        </w:rPr>
        <w:t>o mocy</w:t>
      </w:r>
      <w:r w:rsidR="0004079C" w:rsidRPr="00827FC4">
        <w:rPr>
          <w:rFonts w:cs="Calibri"/>
          <w:sz w:val="22"/>
          <w:szCs w:val="22"/>
          <w:lang w:eastAsia="pl-PL" w:bidi="ar-SA"/>
        </w:rPr>
        <w:t xml:space="preserve"> </w:t>
      </w:r>
      <w:r w:rsidR="00FC6E04" w:rsidRPr="00827FC4">
        <w:rPr>
          <w:rFonts w:cs="Calibri"/>
          <w:sz w:val="22"/>
          <w:szCs w:val="22"/>
          <w:lang w:eastAsia="pl-PL" w:bidi="ar-SA"/>
        </w:rPr>
        <w:t xml:space="preserve">do </w:t>
      </w:r>
      <w:r w:rsidR="005C3EDA" w:rsidRPr="00827FC4">
        <w:rPr>
          <w:rFonts w:cs="Calibri"/>
          <w:sz w:val="22"/>
          <w:szCs w:val="22"/>
          <w:lang w:eastAsia="pl-PL" w:bidi="ar-SA"/>
        </w:rPr>
        <w:t>1</w:t>
      </w:r>
      <w:r w:rsidR="00FC6E04" w:rsidRPr="00827FC4">
        <w:rPr>
          <w:rFonts w:cs="Calibri"/>
          <w:sz w:val="22"/>
          <w:szCs w:val="22"/>
          <w:lang w:eastAsia="pl-PL" w:bidi="ar-SA"/>
        </w:rPr>
        <w:t xml:space="preserve"> MW </w:t>
      </w:r>
      <w:r w:rsidRPr="00827FC4">
        <w:rPr>
          <w:rFonts w:cs="Calibri"/>
          <w:sz w:val="22"/>
          <w:szCs w:val="22"/>
          <w:lang w:eastAsia="pl-PL" w:bidi="ar-SA"/>
        </w:rPr>
        <w:t>wraz z niezbędną infrastrukturą techniczną zlokalizowan</w:t>
      </w:r>
      <w:r w:rsidR="00E57C8A" w:rsidRPr="00827FC4">
        <w:rPr>
          <w:rFonts w:cs="Calibri"/>
          <w:sz w:val="22"/>
          <w:szCs w:val="22"/>
          <w:lang w:eastAsia="pl-PL" w:bidi="ar-SA"/>
        </w:rPr>
        <w:t xml:space="preserve">ą </w:t>
      </w:r>
      <w:r w:rsidR="00870D04" w:rsidRPr="00827FC4">
        <w:rPr>
          <w:rFonts w:cs="Calibri"/>
          <w:sz w:val="22"/>
          <w:szCs w:val="22"/>
          <w:lang w:eastAsia="pl-PL" w:bidi="ar-SA"/>
        </w:rPr>
        <w:t xml:space="preserve">na </w:t>
      </w:r>
      <w:r w:rsidR="00EB5C74" w:rsidRPr="00827FC4">
        <w:rPr>
          <w:rFonts w:cs="Calibri"/>
          <w:sz w:val="22"/>
          <w:szCs w:val="22"/>
          <w:lang w:eastAsia="pl-PL" w:bidi="ar-SA"/>
        </w:rPr>
        <w:t>części działki nr</w:t>
      </w:r>
      <w:r w:rsidR="005C3EDA" w:rsidRPr="00827FC4">
        <w:rPr>
          <w:rFonts w:cs="Calibri"/>
          <w:sz w:val="22"/>
          <w:szCs w:val="22"/>
          <w:lang w:eastAsia="pl-PL" w:bidi="ar-SA"/>
        </w:rPr>
        <w:t xml:space="preserve"> 28/2 </w:t>
      </w:r>
      <w:r w:rsidR="00EB5C74" w:rsidRPr="00827FC4">
        <w:rPr>
          <w:rFonts w:cs="Calibri"/>
          <w:sz w:val="22"/>
          <w:szCs w:val="22"/>
          <w:lang w:eastAsia="pl-PL" w:bidi="ar-SA"/>
        </w:rPr>
        <w:t xml:space="preserve"> ob</w:t>
      </w:r>
      <w:r w:rsidR="007C11AF" w:rsidRPr="00827FC4">
        <w:rPr>
          <w:rFonts w:cs="Calibri"/>
          <w:sz w:val="22"/>
          <w:szCs w:val="22"/>
          <w:lang w:eastAsia="pl-PL" w:bidi="ar-SA"/>
        </w:rPr>
        <w:t xml:space="preserve">ręb </w:t>
      </w:r>
      <w:r w:rsidR="00EB5C74" w:rsidRPr="00827FC4">
        <w:rPr>
          <w:rFonts w:cs="Calibri"/>
          <w:sz w:val="22"/>
          <w:szCs w:val="22"/>
          <w:lang w:eastAsia="pl-PL" w:bidi="ar-SA"/>
        </w:rPr>
        <w:t>00</w:t>
      </w:r>
      <w:r w:rsidR="005C3EDA" w:rsidRPr="00827FC4">
        <w:rPr>
          <w:rFonts w:cs="Calibri"/>
          <w:sz w:val="22"/>
          <w:szCs w:val="22"/>
          <w:lang w:eastAsia="pl-PL" w:bidi="ar-SA"/>
        </w:rPr>
        <w:t>15</w:t>
      </w:r>
      <w:r w:rsidR="00EB5C74" w:rsidRPr="00827FC4">
        <w:rPr>
          <w:rFonts w:cs="Calibri"/>
          <w:sz w:val="22"/>
          <w:szCs w:val="22"/>
          <w:lang w:eastAsia="pl-PL" w:bidi="ar-SA"/>
        </w:rPr>
        <w:t xml:space="preserve"> </w:t>
      </w:r>
      <w:r w:rsidR="005C3EDA" w:rsidRPr="00827FC4">
        <w:rPr>
          <w:rFonts w:cs="Calibri"/>
          <w:sz w:val="22"/>
          <w:szCs w:val="22"/>
          <w:lang w:eastAsia="pl-PL" w:bidi="ar-SA"/>
        </w:rPr>
        <w:t>Sośnie</w:t>
      </w:r>
      <w:r w:rsidR="00870D04" w:rsidRPr="00827FC4">
        <w:rPr>
          <w:rFonts w:eastAsia="Calibri" w:cs="Calibri"/>
          <w:sz w:val="22"/>
        </w:rPr>
        <w:t xml:space="preserve">, gmina Sośnie, powiat  ostrowski, województwo wielkopolskie </w:t>
      </w:r>
      <w:r w:rsidRPr="00827FC4">
        <w:rPr>
          <w:rFonts w:cs="Calibri"/>
          <w:sz w:val="22"/>
          <w:szCs w:val="22"/>
          <w:lang w:eastAsia="pl-PL" w:bidi="ar-SA"/>
        </w:rPr>
        <w:t xml:space="preserve">o całkowitej powierzchni </w:t>
      </w:r>
      <w:r w:rsidR="00D715C6" w:rsidRPr="00827FC4">
        <w:rPr>
          <w:rFonts w:cs="Calibri"/>
          <w:sz w:val="22"/>
          <w:szCs w:val="22"/>
          <w:lang w:eastAsia="pl-PL" w:bidi="ar-SA"/>
        </w:rPr>
        <w:t xml:space="preserve">wynoszącej </w:t>
      </w:r>
      <w:r w:rsidR="005C3EDA" w:rsidRPr="00827FC4">
        <w:rPr>
          <w:rFonts w:cs="Calibri"/>
          <w:sz w:val="22"/>
          <w:szCs w:val="22"/>
          <w:lang w:eastAsia="pl-PL" w:bidi="ar-SA"/>
        </w:rPr>
        <w:t>24,65</w:t>
      </w:r>
      <w:r w:rsidR="00100D51" w:rsidRPr="00827FC4">
        <w:rPr>
          <w:rFonts w:cs="Calibri"/>
          <w:sz w:val="22"/>
          <w:szCs w:val="22"/>
          <w:lang w:eastAsia="pl-PL" w:bidi="ar-SA"/>
        </w:rPr>
        <w:t xml:space="preserve"> </w:t>
      </w:r>
      <w:r w:rsidRPr="00827FC4">
        <w:rPr>
          <w:rFonts w:cs="Calibri"/>
          <w:sz w:val="22"/>
          <w:szCs w:val="22"/>
          <w:lang w:eastAsia="pl-PL" w:bidi="ar-SA"/>
        </w:rPr>
        <w:t xml:space="preserve">ha.  </w:t>
      </w:r>
      <w:r w:rsidR="00984FFE" w:rsidRPr="00827FC4">
        <w:rPr>
          <w:rFonts w:cs="Calibri"/>
          <w:sz w:val="22"/>
          <w:szCs w:val="22"/>
          <w:lang w:eastAsia="pl-PL" w:bidi="ar-SA"/>
        </w:rPr>
        <w:t xml:space="preserve">Powierzchnia zabudowy planowanej inwestycji zajmie część powierzchni </w:t>
      </w:r>
      <w:r w:rsidR="00EB5C74" w:rsidRPr="00827FC4">
        <w:rPr>
          <w:rFonts w:cs="Calibri"/>
          <w:sz w:val="22"/>
          <w:szCs w:val="22"/>
          <w:lang w:eastAsia="pl-PL" w:bidi="ar-SA"/>
        </w:rPr>
        <w:t xml:space="preserve">działki </w:t>
      </w:r>
      <w:r w:rsidR="00984FFE" w:rsidRPr="00827FC4">
        <w:rPr>
          <w:rFonts w:cs="Calibri"/>
          <w:sz w:val="22"/>
          <w:szCs w:val="22"/>
          <w:lang w:eastAsia="pl-PL" w:bidi="ar-SA"/>
        </w:rPr>
        <w:t xml:space="preserve">i będzie wynosiła  do </w:t>
      </w:r>
      <w:r w:rsidR="00A64A1E" w:rsidRPr="00827FC4">
        <w:rPr>
          <w:rFonts w:cs="Calibri"/>
          <w:sz w:val="22"/>
          <w:szCs w:val="22"/>
          <w:lang w:eastAsia="pl-PL" w:bidi="ar-SA"/>
        </w:rPr>
        <w:t>2,</w:t>
      </w:r>
      <w:r w:rsidR="008A539C">
        <w:rPr>
          <w:rFonts w:cs="Calibri"/>
          <w:sz w:val="22"/>
          <w:szCs w:val="22"/>
          <w:lang w:eastAsia="pl-PL" w:bidi="ar-SA"/>
        </w:rPr>
        <w:t>40</w:t>
      </w:r>
      <w:r w:rsidR="00984FFE" w:rsidRPr="00827FC4">
        <w:rPr>
          <w:rFonts w:cs="Calibri"/>
          <w:sz w:val="22"/>
          <w:szCs w:val="22"/>
          <w:lang w:eastAsia="pl-PL" w:bidi="ar-SA"/>
        </w:rPr>
        <w:t xml:space="preserve"> </w:t>
      </w:r>
      <w:r w:rsidR="00984FFE" w:rsidRPr="00827FC4">
        <w:rPr>
          <w:rFonts w:cs="Calibri"/>
          <w:sz w:val="22"/>
          <w:szCs w:val="22"/>
        </w:rPr>
        <w:t xml:space="preserve">ha. </w:t>
      </w:r>
      <w:r w:rsidR="00A64A1E" w:rsidRPr="00827FC4">
        <w:rPr>
          <w:rFonts w:cs="Calibri"/>
          <w:sz w:val="22"/>
          <w:szCs w:val="22"/>
        </w:rPr>
        <w:t xml:space="preserve">Obecnie obszar </w:t>
      </w:r>
      <w:r w:rsidRPr="00827FC4">
        <w:rPr>
          <w:rFonts w:cs="Calibri"/>
          <w:sz w:val="22"/>
          <w:szCs w:val="22"/>
        </w:rPr>
        <w:t xml:space="preserve">planowanej inwestycji </w:t>
      </w:r>
      <w:r w:rsidR="00A64A1E" w:rsidRPr="00827FC4">
        <w:rPr>
          <w:rFonts w:cs="Calibri"/>
          <w:sz w:val="22"/>
          <w:szCs w:val="22"/>
        </w:rPr>
        <w:t xml:space="preserve"> </w:t>
      </w:r>
      <w:r w:rsidR="00984FFE" w:rsidRPr="00827FC4">
        <w:rPr>
          <w:rFonts w:cs="Calibri"/>
          <w:sz w:val="22"/>
          <w:szCs w:val="22"/>
        </w:rPr>
        <w:t>stanowi</w:t>
      </w:r>
      <w:r w:rsidR="00827FC4" w:rsidRPr="00827FC4">
        <w:rPr>
          <w:rFonts w:cs="Calibri"/>
          <w:sz w:val="22"/>
          <w:szCs w:val="22"/>
        </w:rPr>
        <w:t>ą</w:t>
      </w:r>
      <w:r w:rsidR="00984FFE" w:rsidRPr="00827FC4">
        <w:rPr>
          <w:rFonts w:cs="Calibri"/>
          <w:sz w:val="22"/>
          <w:szCs w:val="22"/>
        </w:rPr>
        <w:t xml:space="preserve"> </w:t>
      </w:r>
      <w:r w:rsidR="001C59D0" w:rsidRPr="00827FC4">
        <w:rPr>
          <w:rFonts w:cs="Calibri"/>
          <w:sz w:val="22"/>
          <w:szCs w:val="22"/>
        </w:rPr>
        <w:t xml:space="preserve">grunty </w:t>
      </w:r>
      <w:r w:rsidR="00827FC4" w:rsidRPr="00827FC4">
        <w:rPr>
          <w:rFonts w:cs="Calibri"/>
          <w:sz w:val="22"/>
          <w:szCs w:val="22"/>
        </w:rPr>
        <w:t xml:space="preserve">orne o niskiej </w:t>
      </w:r>
      <w:r w:rsidR="00A302F1" w:rsidRPr="00827FC4">
        <w:rPr>
          <w:rFonts w:cs="Calibri"/>
          <w:sz w:val="22"/>
          <w:szCs w:val="22"/>
        </w:rPr>
        <w:t>kla</w:t>
      </w:r>
      <w:r w:rsidR="00827FC4" w:rsidRPr="00827FC4">
        <w:rPr>
          <w:rFonts w:cs="Calibri"/>
          <w:sz w:val="22"/>
          <w:szCs w:val="22"/>
        </w:rPr>
        <w:t xml:space="preserve">sie </w:t>
      </w:r>
      <w:r w:rsidR="00A302F1" w:rsidRPr="00827FC4">
        <w:rPr>
          <w:rFonts w:cs="Calibri"/>
          <w:sz w:val="22"/>
          <w:szCs w:val="22"/>
        </w:rPr>
        <w:t xml:space="preserve"> bonitacyjnej </w:t>
      </w:r>
      <w:r w:rsidR="00827FC4" w:rsidRPr="00827FC4">
        <w:rPr>
          <w:rFonts w:cs="Calibri"/>
          <w:sz w:val="22"/>
          <w:szCs w:val="22"/>
        </w:rPr>
        <w:t>ŁV</w:t>
      </w:r>
      <w:r w:rsidR="00A302F1" w:rsidRPr="00827FC4">
        <w:rPr>
          <w:rFonts w:cs="Calibri"/>
          <w:sz w:val="22"/>
          <w:szCs w:val="22"/>
        </w:rPr>
        <w:t xml:space="preserve">. </w:t>
      </w:r>
      <w:r w:rsidR="001C59D0" w:rsidRPr="00827FC4">
        <w:rPr>
          <w:rFonts w:cs="Calibri"/>
          <w:sz w:val="22"/>
          <w:szCs w:val="22"/>
        </w:rPr>
        <w:t xml:space="preserve"> </w:t>
      </w:r>
      <w:r w:rsidR="00984FFE" w:rsidRPr="00827FC4">
        <w:rPr>
          <w:rFonts w:cs="Calibri"/>
          <w:sz w:val="22"/>
          <w:szCs w:val="22"/>
        </w:rPr>
        <w:t xml:space="preserve"> </w:t>
      </w:r>
    </w:p>
    <w:p w14:paraId="6A6A488F" w14:textId="4A036842" w:rsidR="00A65EBA" w:rsidRPr="00827FC4" w:rsidRDefault="00E4290E" w:rsidP="002775E4">
      <w:pPr>
        <w:spacing w:before="120" w:after="120"/>
        <w:ind w:firstLine="709"/>
        <w:rPr>
          <w:rFonts w:cs="Calibri"/>
          <w:sz w:val="22"/>
          <w:szCs w:val="22"/>
        </w:rPr>
      </w:pPr>
      <w:r w:rsidRPr="00827FC4">
        <w:rPr>
          <w:rFonts w:cs="Calibri"/>
          <w:sz w:val="22"/>
          <w:szCs w:val="22"/>
        </w:rPr>
        <w:t xml:space="preserve">W celu realizacji planowanych zamierzeń inwestycyjnych przewiduje się instalację </w:t>
      </w:r>
      <w:r w:rsidR="00541490" w:rsidRPr="00827FC4">
        <w:rPr>
          <w:rFonts w:cs="Calibri"/>
          <w:sz w:val="22"/>
          <w:szCs w:val="22"/>
        </w:rPr>
        <w:t xml:space="preserve">do </w:t>
      </w:r>
      <w:r w:rsidR="00EB5C74" w:rsidRPr="00827FC4">
        <w:rPr>
          <w:rFonts w:cs="Calibri"/>
          <w:sz w:val="22"/>
          <w:szCs w:val="22"/>
        </w:rPr>
        <w:t>4</w:t>
      </w:r>
      <w:r w:rsidR="00541490" w:rsidRPr="00827FC4">
        <w:rPr>
          <w:rFonts w:cs="Calibri"/>
          <w:sz w:val="22"/>
          <w:szCs w:val="22"/>
        </w:rPr>
        <w:t>000</w:t>
      </w:r>
      <w:r w:rsidR="00984FFE" w:rsidRPr="00827FC4">
        <w:rPr>
          <w:rFonts w:cs="Calibri"/>
          <w:sz w:val="22"/>
          <w:szCs w:val="22"/>
        </w:rPr>
        <w:t xml:space="preserve"> szt</w:t>
      </w:r>
      <w:r w:rsidR="00541490" w:rsidRPr="00827FC4">
        <w:rPr>
          <w:rFonts w:cs="Calibri"/>
          <w:sz w:val="22"/>
          <w:szCs w:val="22"/>
        </w:rPr>
        <w:t>.</w:t>
      </w:r>
      <w:r w:rsidR="00984FFE" w:rsidRPr="00827FC4">
        <w:rPr>
          <w:rFonts w:cs="Calibri"/>
          <w:sz w:val="22"/>
          <w:szCs w:val="22"/>
        </w:rPr>
        <w:t xml:space="preserve"> </w:t>
      </w:r>
      <w:r w:rsidRPr="00827FC4">
        <w:rPr>
          <w:rFonts w:cs="Calibri"/>
          <w:sz w:val="22"/>
          <w:szCs w:val="22"/>
        </w:rPr>
        <w:t>paneli fotowoltaicznych</w:t>
      </w:r>
      <w:r w:rsidR="00CE4A4A" w:rsidRPr="00827FC4">
        <w:rPr>
          <w:rFonts w:cs="Calibri"/>
          <w:sz w:val="22"/>
          <w:szCs w:val="22"/>
        </w:rPr>
        <w:t xml:space="preserve"> </w:t>
      </w:r>
      <w:r w:rsidR="00541490" w:rsidRPr="00827FC4">
        <w:rPr>
          <w:rFonts w:cs="Calibri"/>
          <w:sz w:val="22"/>
          <w:szCs w:val="22"/>
        </w:rPr>
        <w:t xml:space="preserve"> </w:t>
      </w:r>
      <w:r w:rsidR="00CE4A4A" w:rsidRPr="00827FC4">
        <w:rPr>
          <w:rFonts w:cs="Calibri"/>
          <w:sz w:val="22"/>
          <w:szCs w:val="22"/>
        </w:rPr>
        <w:t xml:space="preserve">o mocy jednostkowej pojedynczego modułu do </w:t>
      </w:r>
      <w:r w:rsidR="00827FC4" w:rsidRPr="00827FC4">
        <w:rPr>
          <w:rFonts w:cs="Calibri"/>
          <w:sz w:val="22"/>
          <w:szCs w:val="22"/>
        </w:rPr>
        <w:t xml:space="preserve">od 250 </w:t>
      </w:r>
      <w:proofErr w:type="spellStart"/>
      <w:r w:rsidR="00827FC4" w:rsidRPr="00827FC4">
        <w:rPr>
          <w:rFonts w:cs="Calibri"/>
          <w:sz w:val="22"/>
          <w:szCs w:val="22"/>
        </w:rPr>
        <w:t>Wp</w:t>
      </w:r>
      <w:proofErr w:type="spellEnd"/>
      <w:r w:rsidR="00827FC4" w:rsidRPr="00827FC4">
        <w:rPr>
          <w:rFonts w:cs="Calibri"/>
          <w:sz w:val="22"/>
          <w:szCs w:val="22"/>
        </w:rPr>
        <w:t xml:space="preserve"> do 1000 </w:t>
      </w:r>
      <w:proofErr w:type="spellStart"/>
      <w:r w:rsidR="00CE4A4A" w:rsidRPr="00827FC4">
        <w:rPr>
          <w:rFonts w:cs="Calibri"/>
          <w:sz w:val="22"/>
          <w:szCs w:val="22"/>
        </w:rPr>
        <w:t>Wp</w:t>
      </w:r>
      <w:proofErr w:type="spellEnd"/>
      <w:r w:rsidR="00DD78AD" w:rsidRPr="00827FC4">
        <w:rPr>
          <w:rFonts w:cs="Calibri"/>
          <w:sz w:val="22"/>
          <w:szCs w:val="22"/>
        </w:rPr>
        <w:t xml:space="preserve">, </w:t>
      </w:r>
      <w:r w:rsidR="001C59D0" w:rsidRPr="00827FC4">
        <w:rPr>
          <w:rFonts w:cs="Calibri"/>
          <w:sz w:val="22"/>
          <w:szCs w:val="22"/>
        </w:rPr>
        <w:t xml:space="preserve">(ilość paneli fotowoltaicznych uzależniona </w:t>
      </w:r>
      <w:r w:rsidR="0039584C" w:rsidRPr="00827FC4">
        <w:rPr>
          <w:rFonts w:cs="Calibri"/>
          <w:sz w:val="22"/>
          <w:szCs w:val="22"/>
        </w:rPr>
        <w:t xml:space="preserve">będzie </w:t>
      </w:r>
      <w:r w:rsidR="001C59D0" w:rsidRPr="00827FC4">
        <w:rPr>
          <w:rFonts w:cs="Calibri"/>
          <w:sz w:val="22"/>
          <w:szCs w:val="22"/>
        </w:rPr>
        <w:t xml:space="preserve">od mocy pojedynczych modułów), </w:t>
      </w:r>
      <w:r w:rsidR="00375C0B" w:rsidRPr="00827FC4">
        <w:rPr>
          <w:rFonts w:cs="Calibri"/>
          <w:sz w:val="22"/>
          <w:szCs w:val="22"/>
        </w:rPr>
        <w:t xml:space="preserve"> </w:t>
      </w:r>
      <w:r w:rsidRPr="00827FC4">
        <w:rPr>
          <w:rFonts w:cs="Calibri"/>
          <w:sz w:val="22"/>
          <w:szCs w:val="22"/>
        </w:rPr>
        <w:t xml:space="preserve"> konstrukcji wsporczej, inwerte</w:t>
      </w:r>
      <w:r w:rsidR="00227461" w:rsidRPr="00827FC4">
        <w:rPr>
          <w:rFonts w:cs="Calibri"/>
          <w:sz w:val="22"/>
          <w:szCs w:val="22"/>
        </w:rPr>
        <w:t>rów</w:t>
      </w:r>
      <w:r w:rsidR="004A55E8" w:rsidRPr="00827FC4">
        <w:rPr>
          <w:rFonts w:cs="Calibri"/>
          <w:sz w:val="22"/>
          <w:szCs w:val="22"/>
        </w:rPr>
        <w:t xml:space="preserve"> do </w:t>
      </w:r>
      <w:r w:rsidR="00827FC4" w:rsidRPr="00827FC4">
        <w:rPr>
          <w:rFonts w:cs="Calibri"/>
          <w:sz w:val="22"/>
          <w:szCs w:val="22"/>
        </w:rPr>
        <w:t>50</w:t>
      </w:r>
      <w:r w:rsidR="004A55E8" w:rsidRPr="00827FC4">
        <w:rPr>
          <w:rFonts w:cs="Calibri"/>
          <w:sz w:val="22"/>
          <w:szCs w:val="22"/>
        </w:rPr>
        <w:t xml:space="preserve"> szt., </w:t>
      </w:r>
      <w:r w:rsidR="00227461" w:rsidRPr="00827FC4">
        <w:rPr>
          <w:rFonts w:cs="Calibri"/>
          <w:sz w:val="22"/>
          <w:szCs w:val="22"/>
        </w:rPr>
        <w:t xml:space="preserve">  stacj</w:t>
      </w:r>
      <w:r w:rsidR="00541490" w:rsidRPr="00827FC4">
        <w:rPr>
          <w:rFonts w:cs="Calibri"/>
          <w:sz w:val="22"/>
          <w:szCs w:val="22"/>
        </w:rPr>
        <w:t>i</w:t>
      </w:r>
      <w:r w:rsidR="00227461" w:rsidRPr="00827FC4">
        <w:rPr>
          <w:rFonts w:cs="Calibri"/>
          <w:sz w:val="22"/>
          <w:szCs w:val="22"/>
        </w:rPr>
        <w:t xml:space="preserve"> transformatorow</w:t>
      </w:r>
      <w:r w:rsidR="005B783A" w:rsidRPr="00827FC4">
        <w:rPr>
          <w:rFonts w:cs="Calibri"/>
          <w:sz w:val="22"/>
          <w:szCs w:val="22"/>
        </w:rPr>
        <w:t>ej - 1</w:t>
      </w:r>
      <w:r w:rsidR="00541490" w:rsidRPr="00827FC4">
        <w:rPr>
          <w:rFonts w:cs="Calibri"/>
          <w:sz w:val="22"/>
          <w:szCs w:val="22"/>
        </w:rPr>
        <w:t xml:space="preserve"> </w:t>
      </w:r>
      <w:r w:rsidR="00375C0B" w:rsidRPr="00827FC4">
        <w:rPr>
          <w:rFonts w:cs="Calibri"/>
          <w:sz w:val="22"/>
          <w:szCs w:val="22"/>
        </w:rPr>
        <w:t>s</w:t>
      </w:r>
      <w:r w:rsidRPr="00827FC4">
        <w:rPr>
          <w:rFonts w:cs="Calibri"/>
          <w:sz w:val="22"/>
          <w:szCs w:val="22"/>
        </w:rPr>
        <w:t>zt.</w:t>
      </w:r>
      <w:r w:rsidR="00227461" w:rsidRPr="00827FC4">
        <w:rPr>
          <w:rFonts w:cs="Calibri"/>
          <w:sz w:val="22"/>
          <w:szCs w:val="22"/>
        </w:rPr>
        <w:t>,</w:t>
      </w:r>
      <w:r w:rsidR="00A302F1" w:rsidRPr="00827FC4">
        <w:rPr>
          <w:rFonts w:cs="Calibri"/>
          <w:sz w:val="22"/>
          <w:szCs w:val="22"/>
        </w:rPr>
        <w:t xml:space="preserve">  </w:t>
      </w:r>
      <w:r w:rsidRPr="00827FC4">
        <w:rPr>
          <w:rFonts w:cs="Calibri"/>
          <w:sz w:val="22"/>
          <w:szCs w:val="22"/>
        </w:rPr>
        <w:t xml:space="preserve">instalacji </w:t>
      </w:r>
      <w:r w:rsidR="00827FC4" w:rsidRPr="00827FC4">
        <w:rPr>
          <w:rFonts w:cs="Calibri"/>
          <w:sz w:val="22"/>
          <w:szCs w:val="22"/>
        </w:rPr>
        <w:t>elektro</w:t>
      </w:r>
      <w:r w:rsidRPr="00827FC4">
        <w:rPr>
          <w:rFonts w:cs="Calibri"/>
          <w:sz w:val="22"/>
          <w:szCs w:val="22"/>
        </w:rPr>
        <w:t xml:space="preserve">energetycznej, ogrodzenia,  drogi </w:t>
      </w:r>
      <w:r w:rsidR="001C59D0" w:rsidRPr="00827FC4">
        <w:rPr>
          <w:rFonts w:cs="Calibri"/>
          <w:sz w:val="22"/>
          <w:szCs w:val="22"/>
        </w:rPr>
        <w:t xml:space="preserve"> </w:t>
      </w:r>
      <w:r w:rsidR="00726F7E" w:rsidRPr="00827FC4">
        <w:rPr>
          <w:rFonts w:cs="Calibri"/>
          <w:sz w:val="22"/>
          <w:szCs w:val="22"/>
        </w:rPr>
        <w:t xml:space="preserve"> </w:t>
      </w:r>
      <w:r w:rsidRPr="00827FC4">
        <w:rPr>
          <w:rFonts w:cs="Calibri"/>
          <w:sz w:val="22"/>
          <w:szCs w:val="22"/>
        </w:rPr>
        <w:t>i place wewnętrzne oraz system monitoringowo-alarmowy.</w:t>
      </w:r>
      <w:r w:rsidR="00541490" w:rsidRPr="00827FC4">
        <w:rPr>
          <w:rFonts w:cs="Calibri"/>
          <w:sz w:val="22"/>
          <w:szCs w:val="22"/>
        </w:rPr>
        <w:t xml:space="preserve"> </w:t>
      </w:r>
    </w:p>
    <w:p w14:paraId="437B87A7" w14:textId="1866B095" w:rsidR="0057685A" w:rsidRPr="00EB32B5" w:rsidRDefault="00E4290E" w:rsidP="00E00C4E">
      <w:pPr>
        <w:spacing w:before="120" w:after="120"/>
        <w:ind w:firstLine="709"/>
        <w:rPr>
          <w:rFonts w:cs="Calibri"/>
          <w:sz w:val="22"/>
          <w:szCs w:val="22"/>
          <w:lang w:eastAsia="pl-PL" w:bidi="ar-SA"/>
        </w:rPr>
      </w:pPr>
      <w:r w:rsidRPr="00416C76">
        <w:rPr>
          <w:rFonts w:cs="Calibri"/>
          <w:sz w:val="22"/>
          <w:szCs w:val="22"/>
        </w:rPr>
        <w:t xml:space="preserve">Projektowana elektrownia fotowoltaiczna pracować będzie w zasadzie bezobsługowo, </w:t>
      </w:r>
      <w:r w:rsidR="00227461" w:rsidRPr="00416C76">
        <w:rPr>
          <w:rFonts w:cs="Calibri"/>
          <w:sz w:val="22"/>
          <w:szCs w:val="22"/>
        </w:rPr>
        <w:t xml:space="preserve">                   </w:t>
      </w:r>
      <w:r w:rsidRPr="00416C76">
        <w:rPr>
          <w:rFonts w:cs="Calibri"/>
          <w:sz w:val="22"/>
          <w:szCs w:val="22"/>
        </w:rPr>
        <w:t>z okresową kontrolą techniczno-eksploatacyjną. Na etapie realizacji przedsięwzięcia ścieki bytowe pochodzące</w:t>
      </w:r>
      <w:r w:rsidR="00FC6E04" w:rsidRPr="00416C76">
        <w:rPr>
          <w:rFonts w:cs="Calibri"/>
          <w:sz w:val="22"/>
          <w:szCs w:val="22"/>
        </w:rPr>
        <w:t xml:space="preserve"> od pracowników </w:t>
      </w:r>
      <w:r w:rsidRPr="00416C76">
        <w:rPr>
          <w:rFonts w:cs="Calibri"/>
          <w:sz w:val="22"/>
          <w:szCs w:val="22"/>
        </w:rPr>
        <w:t xml:space="preserve">zatrudnionych na budowie gromadzone będą w szczelnych osadnikach przenośnych sanitariatów, np. typu </w:t>
      </w:r>
      <w:proofErr w:type="spellStart"/>
      <w:r w:rsidRPr="00416C76">
        <w:rPr>
          <w:rFonts w:cs="Calibri"/>
          <w:sz w:val="22"/>
          <w:szCs w:val="22"/>
        </w:rPr>
        <w:t>Toi-Toi</w:t>
      </w:r>
      <w:proofErr w:type="spellEnd"/>
      <w:r w:rsidRPr="00416C76">
        <w:rPr>
          <w:rFonts w:cs="Calibri"/>
          <w:sz w:val="22"/>
          <w:szCs w:val="22"/>
        </w:rPr>
        <w:t xml:space="preserve">, skąd okresowo wywożone będą przez specjalistyczną firmę do oczyszczalni ścieków. Na terenie planowanego przedsięwzięcia nie będą powstawały ścieki </w:t>
      </w:r>
      <w:r w:rsidRPr="00EB32B5">
        <w:rPr>
          <w:rFonts w:cs="Calibri"/>
          <w:sz w:val="22"/>
          <w:szCs w:val="22"/>
        </w:rPr>
        <w:lastRenderedPageBreak/>
        <w:t xml:space="preserve">przemysłowe. </w:t>
      </w:r>
      <w:r w:rsidR="00EE4EA8" w:rsidRPr="00EB32B5">
        <w:rPr>
          <w:rFonts w:cs="Calibri"/>
          <w:sz w:val="22"/>
          <w:szCs w:val="22"/>
        </w:rPr>
        <w:t xml:space="preserve">Nie przewiduje się mycia paneli fotowoltaicznych. </w:t>
      </w:r>
      <w:bookmarkStart w:id="3" w:name="_Hlk58387973"/>
      <w:r w:rsidR="00FA258B" w:rsidRPr="00EB32B5">
        <w:rPr>
          <w:rFonts w:cs="Calibri"/>
          <w:sz w:val="22"/>
          <w:szCs w:val="22"/>
        </w:rPr>
        <w:t xml:space="preserve">Jeśli  jednak zaistnieje taka  konieczność  to  panele fotowoltaiczne będą okresowo (1–2 razy w roku) myte czystą lub zdemineralizowaną wodą dowożoną beczkowozami. </w:t>
      </w:r>
      <w:bookmarkEnd w:id="3"/>
      <w:r w:rsidR="009F26C7" w:rsidRPr="00EB32B5">
        <w:rPr>
          <w:rFonts w:cs="Calibri"/>
          <w:sz w:val="22"/>
          <w:szCs w:val="22"/>
          <w:lang w:eastAsia="pl-PL" w:bidi="ar-SA"/>
        </w:rPr>
        <w:t>Wody opadowe i roztopowe z niewielkich powierzchni</w:t>
      </w:r>
      <w:r w:rsidR="008361F4" w:rsidRPr="00EB32B5">
        <w:rPr>
          <w:rFonts w:cs="Calibri"/>
          <w:sz w:val="22"/>
          <w:szCs w:val="22"/>
          <w:lang w:eastAsia="pl-PL" w:bidi="ar-SA"/>
        </w:rPr>
        <w:t xml:space="preserve">  </w:t>
      </w:r>
      <w:r w:rsidR="009F26C7" w:rsidRPr="00EB32B5">
        <w:rPr>
          <w:rFonts w:cs="Calibri"/>
          <w:sz w:val="22"/>
          <w:szCs w:val="22"/>
          <w:lang w:eastAsia="pl-PL" w:bidi="ar-SA"/>
        </w:rPr>
        <w:t>stacji transformatorow</w:t>
      </w:r>
      <w:r w:rsidR="00EE4EA8" w:rsidRPr="00EB32B5">
        <w:rPr>
          <w:rFonts w:cs="Calibri"/>
          <w:sz w:val="22"/>
          <w:szCs w:val="22"/>
          <w:lang w:eastAsia="pl-PL" w:bidi="ar-SA"/>
        </w:rPr>
        <w:t>ej</w:t>
      </w:r>
      <w:r w:rsidR="009F26C7" w:rsidRPr="00EB32B5">
        <w:rPr>
          <w:rFonts w:cs="Calibri"/>
          <w:sz w:val="22"/>
          <w:szCs w:val="22"/>
          <w:lang w:eastAsia="pl-PL" w:bidi="ar-SA"/>
        </w:rPr>
        <w:t xml:space="preserve"> oraz powierzchni paneli fotowoltaicznych odprowadzane będą powierzchniowo na tereny przyległe biologicznie czynne</w:t>
      </w:r>
      <w:r w:rsidR="002775E4" w:rsidRPr="00EB32B5">
        <w:rPr>
          <w:rFonts w:cs="Calibri"/>
          <w:sz w:val="22"/>
          <w:szCs w:val="22"/>
          <w:lang w:eastAsia="pl-PL" w:bidi="ar-SA"/>
        </w:rPr>
        <w:t xml:space="preserve"> </w:t>
      </w:r>
      <w:r w:rsidR="00AF4B4B" w:rsidRPr="00EB32B5">
        <w:rPr>
          <w:rFonts w:cs="Calibri"/>
          <w:sz w:val="22"/>
          <w:szCs w:val="22"/>
          <w:lang w:eastAsia="pl-PL" w:bidi="ar-SA"/>
        </w:rPr>
        <w:t xml:space="preserve">w obrębie działki inwestycyjnej. </w:t>
      </w:r>
      <w:r w:rsidR="002775E4" w:rsidRPr="00EB32B5">
        <w:rPr>
          <w:rFonts w:cs="Calibri"/>
          <w:sz w:val="22"/>
          <w:szCs w:val="22"/>
          <w:lang w:eastAsia="pl-PL" w:bidi="ar-SA"/>
        </w:rPr>
        <w:t xml:space="preserve">         </w:t>
      </w:r>
    </w:p>
    <w:p w14:paraId="5B9C06B3" w14:textId="6B45F020" w:rsidR="0057685A" w:rsidRPr="0048253A" w:rsidRDefault="0057685A" w:rsidP="0057685A">
      <w:pPr>
        <w:spacing w:before="120" w:after="120"/>
        <w:ind w:right="107" w:firstLine="709"/>
        <w:rPr>
          <w:color w:val="000000"/>
          <w:sz w:val="22"/>
          <w:szCs w:val="22"/>
        </w:rPr>
      </w:pPr>
      <w:r w:rsidRPr="001828A2">
        <w:rPr>
          <w:rFonts w:asciiTheme="minorHAnsi" w:hAnsiTheme="minorHAnsi" w:cstheme="minorHAnsi"/>
          <w:sz w:val="22"/>
          <w:szCs w:val="22"/>
        </w:rPr>
        <w:t xml:space="preserve">Odnosząc się do art. 63 ust. 1 pkt 2  lit. k  ustawy </w:t>
      </w:r>
      <w:proofErr w:type="spellStart"/>
      <w:r w:rsidRPr="001828A2">
        <w:rPr>
          <w:rFonts w:asciiTheme="minorHAnsi" w:hAnsiTheme="minorHAnsi" w:cstheme="minorHAnsi"/>
          <w:sz w:val="22"/>
          <w:szCs w:val="22"/>
        </w:rPr>
        <w:t>ooś</w:t>
      </w:r>
      <w:proofErr w:type="spellEnd"/>
      <w:r w:rsidRPr="001828A2">
        <w:rPr>
          <w:rFonts w:asciiTheme="minorHAnsi" w:hAnsiTheme="minorHAnsi" w:cstheme="minorHAnsi"/>
          <w:sz w:val="22"/>
          <w:szCs w:val="22"/>
        </w:rPr>
        <w:t xml:space="preserve"> tut. organ Wód Polskich ustalił co następuje: </w:t>
      </w:r>
      <w:r>
        <w:rPr>
          <w:rFonts w:asciiTheme="minorHAnsi" w:hAnsiTheme="minorHAnsi" w:cstheme="minorHAnsi"/>
          <w:sz w:val="22"/>
          <w:szCs w:val="22"/>
        </w:rPr>
        <w:t xml:space="preserve"> p</w:t>
      </w:r>
      <w:r w:rsidRPr="000D285B">
        <w:rPr>
          <w:rFonts w:asciiTheme="minorHAnsi" w:hAnsiTheme="minorHAnsi" w:cstheme="minorHAnsi"/>
          <w:color w:val="000000" w:themeColor="text1"/>
          <w:sz w:val="22"/>
          <w:szCs w:val="22"/>
        </w:rPr>
        <w:t>rojektowana</w:t>
      </w:r>
      <w:r w:rsidRPr="00F75ABD">
        <w:rPr>
          <w:sz w:val="22"/>
          <w:szCs w:val="22"/>
        </w:rPr>
        <w:t xml:space="preserve"> inwestycja zlokalizowana jest w granicach jednost</w:t>
      </w:r>
      <w:r>
        <w:rPr>
          <w:sz w:val="22"/>
          <w:szCs w:val="22"/>
        </w:rPr>
        <w:t xml:space="preserve">ki </w:t>
      </w:r>
      <w:r w:rsidRPr="00F75ABD">
        <w:rPr>
          <w:sz w:val="22"/>
          <w:szCs w:val="22"/>
        </w:rPr>
        <w:t xml:space="preserve"> planistyczn</w:t>
      </w:r>
      <w:r>
        <w:rPr>
          <w:sz w:val="22"/>
          <w:szCs w:val="22"/>
        </w:rPr>
        <w:t xml:space="preserve">ej </w:t>
      </w:r>
      <w:r w:rsidRPr="00F75ABD">
        <w:rPr>
          <w:sz w:val="22"/>
          <w:szCs w:val="22"/>
        </w:rPr>
        <w:t xml:space="preserve">gospodarowania wodami – jednolitej części wód powierzchniowych (JCWP) – </w:t>
      </w:r>
      <w:r>
        <w:rPr>
          <w:sz w:val="22"/>
          <w:szCs w:val="22"/>
        </w:rPr>
        <w:t xml:space="preserve"> Malinowa Woda o kodzie </w:t>
      </w:r>
      <w:r w:rsidRPr="00F75ABD">
        <w:rPr>
          <w:sz w:val="22"/>
          <w:szCs w:val="22"/>
        </w:rPr>
        <w:t>PLRW6000171</w:t>
      </w:r>
      <w:r>
        <w:rPr>
          <w:sz w:val="22"/>
          <w:szCs w:val="22"/>
        </w:rPr>
        <w:t xml:space="preserve">4289. </w:t>
      </w:r>
      <w:r w:rsidRPr="000D285B">
        <w:rPr>
          <w:rFonts w:asciiTheme="minorHAnsi" w:hAnsiTheme="minorHAnsi" w:cstheme="minorHAnsi"/>
          <w:color w:val="000000" w:themeColor="text1"/>
          <w:sz w:val="22"/>
          <w:szCs w:val="22"/>
        </w:rPr>
        <w:t>Zgodnie z zapisami Planu gospodarowania wodami na obszarze dorzecza Odry,</w:t>
      </w:r>
      <w:r w:rsidRPr="000D285B">
        <w:rPr>
          <w:rFonts w:eastAsia="Calibri" w:cs="Calibri"/>
          <w:color w:val="000000"/>
          <w:sz w:val="22"/>
          <w:szCs w:val="22"/>
        </w:rPr>
        <w:t xml:space="preserve"> Rozporządzenie Rady Ministrów z dnia 18 października 2016r.</w:t>
      </w:r>
      <w:r w:rsidRPr="000D2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(Dz. U. z 2016 r. poz. 1967)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>
        <w:rPr>
          <w:sz w:val="22"/>
          <w:szCs w:val="22"/>
        </w:rPr>
        <w:t xml:space="preserve">  </w:t>
      </w:r>
      <w:r w:rsidRPr="00F75ABD">
        <w:rPr>
          <w:sz w:val="22"/>
          <w:szCs w:val="22"/>
        </w:rPr>
        <w:t xml:space="preserve">JCWP </w:t>
      </w:r>
      <w:r>
        <w:rPr>
          <w:sz w:val="22"/>
          <w:szCs w:val="22"/>
        </w:rPr>
        <w:t>Malinowa Woda</w:t>
      </w:r>
      <w:r w:rsidR="005A434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="005A4342">
        <w:rPr>
          <w:sz w:val="22"/>
          <w:szCs w:val="22"/>
        </w:rPr>
        <w:t>położona w regionie wodnym Środkowej Odry</w:t>
      </w:r>
      <w:r w:rsidR="005C3EDA">
        <w:rPr>
          <w:sz w:val="22"/>
          <w:szCs w:val="22"/>
        </w:rPr>
        <w:t>,</w:t>
      </w:r>
      <w:r w:rsidRPr="00F75ABD">
        <w:rPr>
          <w:sz w:val="22"/>
          <w:szCs w:val="22"/>
        </w:rPr>
        <w:t xml:space="preserve">  została oceniona jako naturalna  część wód (NAT) o złym stanie, </w:t>
      </w:r>
      <w:r>
        <w:rPr>
          <w:sz w:val="22"/>
          <w:szCs w:val="22"/>
        </w:rPr>
        <w:t>nie</w:t>
      </w:r>
      <w:r w:rsidRPr="00F75ABD">
        <w:rPr>
          <w:sz w:val="22"/>
          <w:szCs w:val="22"/>
        </w:rPr>
        <w:t xml:space="preserve">zagrożona </w:t>
      </w:r>
      <w:r w:rsidRPr="00D93EA7">
        <w:rPr>
          <w:sz w:val="22"/>
          <w:szCs w:val="22"/>
        </w:rPr>
        <w:t>nieosiągnięciem celu środowiskowego, jakim jest dobry stan ekologiczny i dobry stan chemiczny. Dla JCWP nie określono odstępstwa terminu osiągnięcia celu środowiskowego.</w:t>
      </w:r>
      <w:r>
        <w:rPr>
          <w:color w:val="000000"/>
          <w:sz w:val="22"/>
          <w:szCs w:val="22"/>
        </w:rPr>
        <w:t xml:space="preserve">    </w:t>
      </w:r>
    </w:p>
    <w:p w14:paraId="39931BBD" w14:textId="47E59164" w:rsidR="0057685A" w:rsidRPr="0057685A" w:rsidRDefault="0057685A" w:rsidP="0057685A">
      <w:pPr>
        <w:spacing w:before="120" w:after="120"/>
        <w:ind w:right="107"/>
        <w:rPr>
          <w:rFonts w:asciiTheme="minorHAnsi" w:eastAsia="Calibri" w:hAnsiTheme="minorHAnsi" w:cstheme="minorHAnsi"/>
          <w:color w:val="000000"/>
          <w:sz w:val="22"/>
          <w:szCs w:val="22"/>
          <w:lang w:eastAsia="pl-PL" w:bidi="ar-SA"/>
        </w:rPr>
      </w:pPr>
      <w:r w:rsidRPr="00D93EA7">
        <w:rPr>
          <w:rFonts w:eastAsia="Calibri" w:cs="Calibri"/>
          <w:sz w:val="22"/>
          <w:szCs w:val="22"/>
          <w:lang w:eastAsia="pl-PL"/>
        </w:rPr>
        <w:t xml:space="preserve">Przedmiotowy obszar znajduje się w obrębie </w:t>
      </w:r>
      <w:proofErr w:type="spellStart"/>
      <w:r w:rsidRPr="00D93EA7">
        <w:rPr>
          <w:rFonts w:cs="Calibri"/>
          <w:sz w:val="22"/>
          <w:szCs w:val="22"/>
        </w:rPr>
        <w:t>JCWPd</w:t>
      </w:r>
      <w:proofErr w:type="spellEnd"/>
      <w:r w:rsidRPr="00D93EA7">
        <w:rPr>
          <w:rFonts w:cs="Calibri"/>
          <w:sz w:val="22"/>
          <w:szCs w:val="22"/>
        </w:rPr>
        <w:t xml:space="preserve"> nr 80 o kodzie PLGW600080, </w:t>
      </w:r>
      <w:r w:rsidRPr="00D93EA7">
        <w:rPr>
          <w:rFonts w:eastAsia="Calibri" w:cs="Calibri"/>
          <w:sz w:val="22"/>
          <w:szCs w:val="22"/>
          <w:lang w:eastAsia="pl-PL"/>
        </w:rPr>
        <w:t xml:space="preserve">która charakteryzuje się dobrym stanem ilościowym i dobrym stanem chemicznym. </w:t>
      </w:r>
      <w:proofErr w:type="spellStart"/>
      <w:r w:rsidRPr="00D93EA7">
        <w:rPr>
          <w:rFonts w:eastAsia="Calibri" w:cs="Calibri"/>
          <w:sz w:val="22"/>
          <w:szCs w:val="22"/>
          <w:lang w:eastAsia="pl-PL"/>
        </w:rPr>
        <w:t>JCWPd</w:t>
      </w:r>
      <w:proofErr w:type="spellEnd"/>
      <w:r w:rsidRPr="00D93EA7">
        <w:rPr>
          <w:rFonts w:eastAsia="Calibri" w:cs="Calibri"/>
          <w:sz w:val="22"/>
          <w:szCs w:val="22"/>
          <w:lang w:eastAsia="pl-PL"/>
        </w:rPr>
        <w:t xml:space="preserve"> została oceniona jako niezagrożona nieosiągnięciem celu środowiskowego, jakim jest dobry stan ilościowy i chemiczny</w:t>
      </w:r>
      <w:r>
        <w:rPr>
          <w:rFonts w:eastAsia="Calibri" w:cs="Calibri"/>
          <w:sz w:val="22"/>
          <w:szCs w:val="22"/>
          <w:lang w:eastAsia="pl-PL"/>
        </w:rPr>
        <w:t>.</w:t>
      </w:r>
      <w:r w:rsidRPr="00346CCA">
        <w:rPr>
          <w:rFonts w:asciiTheme="minorHAnsi" w:eastAsia="Calibri" w:hAnsiTheme="minorHAnsi" w:cstheme="minorHAnsi"/>
          <w:color w:val="000000"/>
          <w:sz w:val="22"/>
          <w:szCs w:val="22"/>
          <w:lang w:eastAsia="pl-PL" w:bidi="ar-SA"/>
        </w:rPr>
        <w:t xml:space="preserve"> </w:t>
      </w:r>
    </w:p>
    <w:p w14:paraId="1B024101" w14:textId="77777777" w:rsidR="00AF645E" w:rsidRPr="006435FB" w:rsidRDefault="00AF645E" w:rsidP="00AF645E">
      <w:pPr>
        <w:spacing w:before="120" w:after="120"/>
        <w:ind w:right="107" w:firstLine="709"/>
        <w:rPr>
          <w:rFonts w:eastAsia="Calibri" w:cs="Calibri"/>
          <w:sz w:val="22"/>
          <w:szCs w:val="22"/>
        </w:rPr>
      </w:pPr>
      <w:r w:rsidRPr="00700C05">
        <w:rPr>
          <w:rFonts w:eastAsia="Calibri" w:cs="Calibri"/>
          <w:sz w:val="22"/>
          <w:szCs w:val="22"/>
          <w:lang w:eastAsia="pl-PL"/>
        </w:rPr>
        <w:t xml:space="preserve">Teren inwestycji  zlokalizowany jest poza  obszarami Głównych Zbiorników  Wód Podziemnych (GZWP). </w:t>
      </w:r>
      <w:r w:rsidRPr="00D35F0A">
        <w:rPr>
          <w:rFonts w:eastAsia="Calibri" w:cs="Calibri"/>
          <w:sz w:val="22"/>
          <w:szCs w:val="22"/>
        </w:rPr>
        <w:t>Teren inwestycji nie znajduje się w obrębie stref ochronnych ujęć wód podziemnych. Planowane przedsięwzięcie nie znajduje się na obszarach narażonych na niebezpieczeństwo powodzi.</w:t>
      </w:r>
    </w:p>
    <w:p w14:paraId="2ECC9511" w14:textId="264D945D" w:rsidR="00E4290E" w:rsidRPr="00E4290E" w:rsidRDefault="00E4290E" w:rsidP="00E4290E">
      <w:pPr>
        <w:tabs>
          <w:tab w:val="left" w:pos="709"/>
        </w:tabs>
        <w:spacing w:before="120" w:after="120"/>
        <w:ind w:right="-35" w:firstLine="567"/>
        <w:rPr>
          <w:rFonts w:asciiTheme="minorHAnsi" w:hAnsiTheme="minorHAnsi" w:cstheme="minorHAnsi"/>
          <w:sz w:val="22"/>
          <w:szCs w:val="22"/>
        </w:rPr>
      </w:pPr>
      <w:r w:rsidRPr="00E4290E">
        <w:rPr>
          <w:rFonts w:asciiTheme="minorHAnsi" w:hAnsiTheme="minorHAnsi" w:cstheme="minorHAnsi"/>
          <w:sz w:val="22"/>
          <w:szCs w:val="22"/>
        </w:rPr>
        <w:t>Po przeanalizowaniu załączonej do wniosku karty informacyjnej przedsięwzięcia</w:t>
      </w:r>
      <w:r w:rsidR="00D715C6">
        <w:rPr>
          <w:rFonts w:asciiTheme="minorHAnsi" w:hAnsiTheme="minorHAnsi" w:cstheme="minorHAnsi"/>
          <w:sz w:val="22"/>
          <w:szCs w:val="22"/>
        </w:rPr>
        <w:t xml:space="preserve">, </w:t>
      </w:r>
      <w:r w:rsidRPr="00E4290E">
        <w:rPr>
          <w:rFonts w:asciiTheme="minorHAnsi" w:hAnsiTheme="minorHAnsi" w:cstheme="minorHAnsi"/>
          <w:sz w:val="22"/>
          <w:szCs w:val="22"/>
        </w:rPr>
        <w:t xml:space="preserve"> uwzględniając rodzaj, skalę, lokalizację oraz charakter planowanej inwestycji, która realizowana będzie przy zastosowaniu rozwiązań minimalizujących wpływ dla środowiska oraz zgodnie z obowiązującymi przepisami prawa, nie przewiduje się negatywnego wpływu przedmiotowej inwestycji na stan jednolitych części wód podziemnych (</w:t>
      </w:r>
      <w:proofErr w:type="spellStart"/>
      <w:r w:rsidRPr="00E4290E">
        <w:rPr>
          <w:rFonts w:asciiTheme="minorHAnsi" w:hAnsiTheme="minorHAnsi" w:cstheme="minorHAnsi"/>
          <w:sz w:val="22"/>
          <w:szCs w:val="22"/>
        </w:rPr>
        <w:t>JCWPd</w:t>
      </w:r>
      <w:proofErr w:type="spellEnd"/>
      <w:r w:rsidRPr="00E4290E">
        <w:rPr>
          <w:rFonts w:asciiTheme="minorHAnsi" w:hAnsiTheme="minorHAnsi" w:cstheme="minorHAnsi"/>
          <w:sz w:val="22"/>
          <w:szCs w:val="22"/>
        </w:rPr>
        <w:t>) i powierzchniowych (JCWP) oraz możliwości osiągnięcia celów środowiskowych.</w:t>
      </w:r>
    </w:p>
    <w:p w14:paraId="04DA19B4" w14:textId="131AE65E" w:rsidR="00E4290E" w:rsidRPr="006C7190" w:rsidRDefault="00E4290E" w:rsidP="006C7190">
      <w:pPr>
        <w:widowControl w:val="0"/>
        <w:suppressAutoHyphens/>
        <w:autoSpaceDN w:val="0"/>
        <w:spacing w:before="120" w:after="120"/>
        <w:ind w:firstLine="567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pl-PL" w:bidi="ar-SA"/>
        </w:rPr>
      </w:pPr>
      <w:r w:rsidRPr="00E4290E">
        <w:rPr>
          <w:rFonts w:asciiTheme="minorHAnsi" w:eastAsia="Andale Sans UI" w:hAnsiTheme="minorHAnsi" w:cstheme="minorHAnsi"/>
          <w:kern w:val="3"/>
          <w:sz w:val="22"/>
          <w:szCs w:val="22"/>
          <w:lang w:eastAsia="pl-PL" w:bidi="ar-SA"/>
        </w:rPr>
        <w:t xml:space="preserve">Jednocześnie zwracam się do  </w:t>
      </w:r>
      <w:r w:rsidR="0064266B">
        <w:rPr>
          <w:rFonts w:asciiTheme="minorHAnsi" w:eastAsia="Andale Sans UI" w:hAnsiTheme="minorHAnsi" w:cstheme="minorHAnsi"/>
          <w:kern w:val="3"/>
          <w:sz w:val="22"/>
          <w:szCs w:val="22"/>
          <w:lang w:eastAsia="pl-PL" w:bidi="ar-SA"/>
        </w:rPr>
        <w:t>Wójta Gminy Sośnie</w:t>
      </w:r>
      <w:r w:rsidR="00EE4EA8">
        <w:rPr>
          <w:rFonts w:asciiTheme="minorHAnsi" w:eastAsia="Andale Sans UI" w:hAnsiTheme="minorHAnsi" w:cstheme="minorHAnsi"/>
          <w:kern w:val="3"/>
          <w:sz w:val="22"/>
          <w:szCs w:val="22"/>
          <w:lang w:eastAsia="pl-PL" w:bidi="ar-SA"/>
        </w:rPr>
        <w:t xml:space="preserve">, </w:t>
      </w:r>
      <w:r w:rsidRPr="00E4290E">
        <w:rPr>
          <w:rFonts w:asciiTheme="minorHAnsi" w:eastAsia="Andale Sans UI" w:hAnsiTheme="minorHAnsi" w:cstheme="minorHAnsi"/>
          <w:kern w:val="3"/>
          <w:sz w:val="22"/>
          <w:szCs w:val="22"/>
          <w:lang w:eastAsia="pl-PL" w:bidi="ar-SA"/>
        </w:rPr>
        <w:t xml:space="preserve"> aby w toku prowadzonego postępowania, zgodnie z art.10 ustawy z dnia 14 czerwca 1960 r. Kodeks postępowania administracyjnego poinformował strony postępowania o wydaniu niniejszej opinii.</w:t>
      </w:r>
    </w:p>
    <w:p w14:paraId="49DF7C9D" w14:textId="21D989BD" w:rsidR="00DD78AD" w:rsidRDefault="00DD78AD" w:rsidP="00E4290E">
      <w:pPr>
        <w:tabs>
          <w:tab w:val="left" w:pos="709"/>
        </w:tabs>
        <w:spacing w:before="0" w:after="0" w:line="240" w:lineRule="auto"/>
        <w:jc w:val="left"/>
      </w:pPr>
    </w:p>
    <w:p w14:paraId="7CE80583" w14:textId="35452008" w:rsidR="00541490" w:rsidRDefault="00541490" w:rsidP="00E4290E">
      <w:pPr>
        <w:tabs>
          <w:tab w:val="left" w:pos="709"/>
        </w:tabs>
        <w:spacing w:before="0" w:after="0" w:line="240" w:lineRule="auto"/>
        <w:jc w:val="left"/>
      </w:pPr>
    </w:p>
    <w:p w14:paraId="58ACD111" w14:textId="77777777" w:rsidR="00E00C4E" w:rsidRDefault="00E00C4E" w:rsidP="00E00C4E">
      <w:pPr>
        <w:tabs>
          <w:tab w:val="left" w:pos="709"/>
        </w:tabs>
        <w:spacing w:before="0" w:after="0" w:line="240" w:lineRule="auto"/>
        <w:jc w:val="left"/>
      </w:pPr>
    </w:p>
    <w:p w14:paraId="78DD5B54" w14:textId="77777777" w:rsidR="00E00C4E" w:rsidRPr="00DD64E4" w:rsidRDefault="00E00C4E" w:rsidP="00E00C4E">
      <w:pPr>
        <w:tabs>
          <w:tab w:val="left" w:pos="7413"/>
        </w:tabs>
        <w:spacing w:before="0" w:after="0" w:line="240" w:lineRule="auto"/>
        <w:rPr>
          <w:rFonts w:cs="Calibri"/>
        </w:rPr>
      </w:pPr>
      <w:r w:rsidRPr="00DD64E4">
        <w:rPr>
          <w:rFonts w:cs="Calibri"/>
        </w:rPr>
        <w:t>Do wiadomości:</w:t>
      </w:r>
    </w:p>
    <w:p w14:paraId="5F05A3C5" w14:textId="2A02CB0D" w:rsidR="00E00C4E" w:rsidRPr="00DD64E4" w:rsidRDefault="00E00C4E" w:rsidP="00E00C4E">
      <w:pPr>
        <w:numPr>
          <w:ilvl w:val="0"/>
          <w:numId w:val="13"/>
        </w:numPr>
        <w:spacing w:before="0" w:after="0" w:line="240" w:lineRule="auto"/>
        <w:contextualSpacing/>
      </w:pPr>
      <w:r>
        <w:t xml:space="preserve">PCWO ENERGY PV 1392 Sp. z  o.o. </w:t>
      </w:r>
    </w:p>
    <w:p w14:paraId="766898F3" w14:textId="77777777" w:rsidR="00E00C4E" w:rsidRDefault="00E00C4E" w:rsidP="00E00C4E">
      <w:pPr>
        <w:spacing w:before="0" w:after="0" w:line="240" w:lineRule="auto"/>
        <w:ind w:firstLine="357"/>
        <w:contextualSpacing/>
        <w:rPr>
          <w:rFonts w:eastAsia="Calibri" w:cs="Calibri"/>
        </w:rPr>
      </w:pPr>
      <w:r>
        <w:rPr>
          <w:rFonts w:eastAsia="Calibri" w:cs="Calibri"/>
        </w:rPr>
        <w:t>Adres do korespondencji:</w:t>
      </w:r>
    </w:p>
    <w:p w14:paraId="25C0A10F" w14:textId="77777777" w:rsidR="00E00C4E" w:rsidRPr="007069EF" w:rsidRDefault="00E00C4E" w:rsidP="00E00C4E">
      <w:pPr>
        <w:spacing w:before="0" w:after="0" w:line="240" w:lineRule="auto"/>
        <w:ind w:firstLine="357"/>
        <w:contextualSpacing/>
        <w:rPr>
          <w:rFonts w:eastAsia="Calibri" w:cs="Calibri"/>
        </w:rPr>
      </w:pPr>
      <w:r w:rsidRPr="007069EF">
        <w:rPr>
          <w:rFonts w:eastAsia="Calibri" w:cs="Calibri"/>
        </w:rPr>
        <w:t>ul. Św. Leonarda 7</w:t>
      </w:r>
    </w:p>
    <w:p w14:paraId="69EF7CCF" w14:textId="77777777" w:rsidR="00E00C4E" w:rsidRPr="00DD64E4" w:rsidRDefault="00E00C4E" w:rsidP="00E00C4E">
      <w:pPr>
        <w:spacing w:before="0" w:after="0" w:line="240" w:lineRule="auto"/>
        <w:ind w:left="357"/>
        <w:contextualSpacing/>
        <w:rPr>
          <w:rFonts w:eastAsia="Calibri" w:cs="Calibri"/>
        </w:rPr>
      </w:pPr>
      <w:r>
        <w:rPr>
          <w:rFonts w:eastAsia="Calibri" w:cs="Calibri"/>
        </w:rPr>
        <w:t>25-311  Kielce</w:t>
      </w:r>
    </w:p>
    <w:p w14:paraId="23941287" w14:textId="77777777" w:rsidR="00E00C4E" w:rsidRDefault="00E00C4E" w:rsidP="00E00C4E">
      <w:pPr>
        <w:numPr>
          <w:ilvl w:val="0"/>
          <w:numId w:val="13"/>
        </w:numPr>
        <w:spacing w:before="0" w:after="0" w:line="240" w:lineRule="auto"/>
        <w:ind w:left="357"/>
        <w:contextualSpacing/>
        <w:rPr>
          <w:rFonts w:eastAsia="Calibri" w:cs="Calibri"/>
        </w:rPr>
      </w:pPr>
      <w:r w:rsidRPr="00DD64E4">
        <w:rPr>
          <w:rFonts w:eastAsia="Calibri" w:cs="Calibri"/>
        </w:rPr>
        <w:t>ZZŚ   a/a</w:t>
      </w:r>
    </w:p>
    <w:p w14:paraId="760E3276" w14:textId="77777777" w:rsidR="00E00C4E" w:rsidRDefault="00E00C4E" w:rsidP="00E00C4E">
      <w:pPr>
        <w:tabs>
          <w:tab w:val="left" w:pos="709"/>
        </w:tabs>
        <w:spacing w:before="0" w:after="0" w:line="240" w:lineRule="auto"/>
        <w:jc w:val="left"/>
      </w:pPr>
    </w:p>
    <w:p w14:paraId="2A18A858" w14:textId="646E49B3" w:rsidR="00E00C4E" w:rsidRPr="00E4290E" w:rsidRDefault="00E00C4E" w:rsidP="00E00C4E">
      <w:pPr>
        <w:tabs>
          <w:tab w:val="left" w:pos="709"/>
        </w:tabs>
        <w:spacing w:before="0" w:after="0" w:line="240" w:lineRule="auto"/>
        <w:jc w:val="left"/>
      </w:pPr>
      <w:r>
        <w:t>Spr</w:t>
      </w:r>
      <w:r w:rsidRPr="00E4290E">
        <w:t>awę prowadzi:</w:t>
      </w:r>
    </w:p>
    <w:p w14:paraId="0EFF08E5" w14:textId="77777777" w:rsidR="00E00C4E" w:rsidRPr="00E4290E" w:rsidRDefault="00E00C4E" w:rsidP="00E00C4E">
      <w:pPr>
        <w:spacing w:before="0" w:after="0" w:line="240" w:lineRule="auto"/>
        <w:jc w:val="left"/>
      </w:pPr>
      <w:r w:rsidRPr="00E4290E">
        <w:t>Alicja Skrzypczak, tel.: 65 547 61 45, e-mail: alicja.skrzypczak@wody</w:t>
      </w:r>
      <w:r>
        <w:t>polskie</w:t>
      </w:r>
      <w:r w:rsidRPr="00E4290E">
        <w:t>.gov.pl</w:t>
      </w:r>
    </w:p>
    <w:p w14:paraId="6904F342" w14:textId="77777777" w:rsidR="00E00C4E" w:rsidRPr="00E00C4E" w:rsidRDefault="00E00C4E" w:rsidP="00E00C4E">
      <w:pPr>
        <w:tabs>
          <w:tab w:val="left" w:pos="7413"/>
        </w:tabs>
        <w:spacing w:before="0" w:after="0" w:line="240" w:lineRule="auto"/>
        <w:rPr>
          <w:rFonts w:cs="Calibri"/>
        </w:rPr>
      </w:pPr>
    </w:p>
    <w:p w14:paraId="6CD4474C" w14:textId="6289B9E1" w:rsidR="00985510" w:rsidRDefault="00985510" w:rsidP="00E00C4E">
      <w:pPr>
        <w:spacing w:before="0" w:after="0" w:line="240" w:lineRule="auto"/>
        <w:contextualSpacing/>
        <w:jc w:val="left"/>
        <w:rPr>
          <w:rFonts w:eastAsia="Calibri" w:cs="Calibri"/>
        </w:rPr>
      </w:pPr>
    </w:p>
    <w:sectPr w:rsidR="00985510" w:rsidSect="00624D9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134" w:bottom="1440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0B92A" w14:textId="77777777" w:rsidR="003D075A" w:rsidRDefault="003D075A" w:rsidP="00BA6736">
      <w:r>
        <w:separator/>
      </w:r>
    </w:p>
  </w:endnote>
  <w:endnote w:type="continuationSeparator" w:id="0">
    <w:p w14:paraId="0F7125AD" w14:textId="77777777" w:rsidR="003D075A" w:rsidRDefault="003D075A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453" w:type="dxa"/>
      <w:tblLook w:val="04A0" w:firstRow="1" w:lastRow="0" w:firstColumn="1" w:lastColumn="0" w:noHBand="0" w:noVBand="1"/>
    </w:tblPr>
    <w:tblGrid>
      <w:gridCol w:w="9823"/>
      <w:gridCol w:w="9823"/>
    </w:tblGrid>
    <w:tr w:rsidR="003A1901" w:rsidRPr="00E17232" w14:paraId="52BE21A7" w14:textId="77777777" w:rsidTr="004238B2">
      <w:trPr>
        <w:trHeight w:val="804"/>
      </w:trPr>
      <w:tc>
        <w:tcPr>
          <w:tcW w:w="8472" w:type="dxa"/>
          <w:shd w:val="clear" w:color="auto" w:fill="auto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6345"/>
            <w:gridCol w:w="3262"/>
          </w:tblGrid>
          <w:tr w:rsidR="003A1901" w:rsidRPr="00E76AF0" w14:paraId="3E9864A8" w14:textId="77777777" w:rsidTr="00B729F2">
            <w:trPr>
              <w:trHeight w:val="804"/>
            </w:trPr>
            <w:tc>
              <w:tcPr>
                <w:tcW w:w="6345" w:type="dxa"/>
                <w:shd w:val="clear" w:color="auto" w:fill="auto"/>
                <w:vAlign w:val="bottom"/>
              </w:tcPr>
              <w:p w14:paraId="40531AF5" w14:textId="77777777" w:rsidR="003A1901" w:rsidRPr="00E76AF0" w:rsidRDefault="003A1901" w:rsidP="00B729F2">
                <w:pPr>
                  <w:spacing w:line="264" w:lineRule="auto"/>
                  <w:contextualSpacing/>
                  <w:jc w:val="left"/>
                  <w:rPr>
                    <w:rFonts w:ascii="Lato" w:hAnsi="Lato"/>
                    <w:b/>
                    <w:sz w:val="18"/>
                    <w:szCs w:val="18"/>
                  </w:rPr>
                </w:pPr>
              </w:p>
              <w:p w14:paraId="4F3E0D2F" w14:textId="77777777" w:rsidR="003A1901" w:rsidRPr="00E76AF0" w:rsidRDefault="003A1901" w:rsidP="00B729F2">
                <w:pPr>
                  <w:spacing w:line="264" w:lineRule="auto"/>
                  <w:contextualSpacing/>
                  <w:jc w:val="left"/>
                  <w:rPr>
                    <w:rFonts w:ascii="Lato" w:hAnsi="Lato"/>
                    <w:sz w:val="18"/>
                    <w:szCs w:val="18"/>
                  </w:rPr>
                </w:pPr>
                <w:r w:rsidRPr="00E76AF0">
                  <w:rPr>
                    <w:rFonts w:ascii="Lato" w:hAnsi="Lato"/>
                    <w:sz w:val="18"/>
                    <w:szCs w:val="18"/>
                  </w:rPr>
                  <w:t>Państwowe Gospodarstwo Wodne Wody Polskie</w:t>
                </w:r>
              </w:p>
              <w:p w14:paraId="1A8C984C" w14:textId="77777777" w:rsidR="00D1212E" w:rsidRDefault="00D1212E" w:rsidP="00BF468C">
                <w:pPr>
                  <w:spacing w:line="264" w:lineRule="auto"/>
                  <w:contextualSpacing/>
                  <w:jc w:val="left"/>
                  <w:rPr>
                    <w:rFonts w:ascii="Lato" w:hAnsi="Lato"/>
                    <w:sz w:val="18"/>
                    <w:szCs w:val="18"/>
                  </w:rPr>
                </w:pPr>
                <w:r>
                  <w:rPr>
                    <w:rFonts w:ascii="Lato" w:hAnsi="Lato"/>
                    <w:sz w:val="18"/>
                    <w:szCs w:val="18"/>
                  </w:rPr>
                  <w:t>Zarząd Zlewni w Lesznie</w:t>
                </w:r>
              </w:p>
              <w:p w14:paraId="1EBB5562" w14:textId="77777777" w:rsidR="00BF468C" w:rsidRPr="000E39F6" w:rsidRDefault="00BF468C" w:rsidP="00BF468C">
                <w:pPr>
                  <w:spacing w:line="264" w:lineRule="auto"/>
                  <w:contextualSpacing/>
                  <w:jc w:val="left"/>
                  <w:rPr>
                    <w:rFonts w:ascii="Lato" w:hAnsi="Lato"/>
                    <w:sz w:val="18"/>
                    <w:szCs w:val="18"/>
                  </w:rPr>
                </w:pPr>
                <w:r w:rsidRPr="000E39F6">
                  <w:rPr>
                    <w:rFonts w:ascii="Lato" w:hAnsi="Lato"/>
                    <w:sz w:val="18"/>
                    <w:szCs w:val="18"/>
                  </w:rPr>
                  <w:t>ul. C</w:t>
                </w:r>
                <w:r>
                  <w:rPr>
                    <w:rFonts w:ascii="Lato" w:hAnsi="Lato"/>
                    <w:sz w:val="18"/>
                    <w:szCs w:val="18"/>
                  </w:rPr>
                  <w:t>hociszewskiego 12</w:t>
                </w:r>
                <w:r w:rsidRPr="000E39F6">
                  <w:rPr>
                    <w:rFonts w:ascii="Lato" w:hAnsi="Lato"/>
                    <w:sz w:val="18"/>
                    <w:szCs w:val="18"/>
                  </w:rPr>
                  <w:t xml:space="preserve">, </w:t>
                </w:r>
                <w:r>
                  <w:rPr>
                    <w:rFonts w:ascii="Lato" w:hAnsi="Lato"/>
                    <w:sz w:val="18"/>
                    <w:szCs w:val="18"/>
                  </w:rPr>
                  <w:t>64-100 Leszno</w:t>
                </w:r>
              </w:p>
              <w:p w14:paraId="13C745CE" w14:textId="77777777" w:rsidR="003A1901" w:rsidRPr="00E76AF0" w:rsidRDefault="00BF468C" w:rsidP="00BF468C">
                <w:pPr>
                  <w:spacing w:line="264" w:lineRule="auto"/>
                  <w:contextualSpacing/>
                  <w:jc w:val="left"/>
                  <w:rPr>
                    <w:rFonts w:ascii="Lato" w:hAnsi="Lato"/>
                    <w:sz w:val="18"/>
                    <w:szCs w:val="18"/>
                  </w:rPr>
                </w:pPr>
                <w:r w:rsidRPr="000E39F6">
                  <w:rPr>
                    <w:rFonts w:ascii="Lato" w:hAnsi="Lato"/>
                    <w:sz w:val="18"/>
                    <w:szCs w:val="18"/>
                  </w:rPr>
                  <w:t xml:space="preserve">tel.: </w:t>
                </w:r>
                <w:r>
                  <w:rPr>
                    <w:rFonts w:ascii="Lato" w:hAnsi="Lato"/>
                    <w:sz w:val="18"/>
                    <w:szCs w:val="18"/>
                  </w:rPr>
                  <w:t>(65) 547 61 30</w:t>
                </w:r>
                <w:r w:rsidRPr="000E39F6">
                  <w:rPr>
                    <w:rFonts w:ascii="Lato" w:hAnsi="Lato"/>
                    <w:sz w:val="18"/>
                    <w:szCs w:val="18"/>
                  </w:rPr>
                  <w:t xml:space="preserve"> | e-mail:</w:t>
                </w:r>
                <w:r w:rsidR="008A15B7">
                  <w:rPr>
                    <w:rFonts w:ascii="Lato" w:hAnsi="Lato"/>
                    <w:sz w:val="18"/>
                    <w:szCs w:val="18"/>
                  </w:rPr>
                  <w:t xml:space="preserve"> zz</w:t>
                </w:r>
                <w:r w:rsidR="00E066DF">
                  <w:rPr>
                    <w:rFonts w:ascii="Lato" w:hAnsi="Lato"/>
                    <w:sz w:val="18"/>
                    <w:szCs w:val="18"/>
                  </w:rPr>
                  <w:t>-</w:t>
                </w:r>
                <w:r>
                  <w:rPr>
                    <w:rFonts w:ascii="Lato" w:hAnsi="Lato"/>
                    <w:sz w:val="18"/>
                    <w:szCs w:val="18"/>
                  </w:rPr>
                  <w:t>leszno</w:t>
                </w:r>
                <w:r w:rsidRPr="000E39F6">
                  <w:rPr>
                    <w:rFonts w:ascii="Lato" w:hAnsi="Lato"/>
                    <w:sz w:val="18"/>
                    <w:szCs w:val="18"/>
                  </w:rPr>
                  <w:t>@wody.gov.pl</w:t>
                </w:r>
              </w:p>
            </w:tc>
            <w:tc>
              <w:tcPr>
                <w:tcW w:w="3262" w:type="dxa"/>
                <w:shd w:val="clear" w:color="auto" w:fill="auto"/>
                <w:vAlign w:val="bottom"/>
              </w:tcPr>
              <w:p w14:paraId="5ECDA1F6" w14:textId="77777777" w:rsidR="003A1901" w:rsidRPr="00E76AF0" w:rsidRDefault="003A1901" w:rsidP="00B729F2">
                <w:pPr>
                  <w:jc w:val="right"/>
                  <w:rPr>
                    <w:rFonts w:ascii="Lato" w:hAnsi="Lato"/>
                    <w:sz w:val="18"/>
                    <w:szCs w:val="18"/>
                  </w:rPr>
                </w:pPr>
                <w:r w:rsidRPr="00E76AF0">
                  <w:rPr>
                    <w:rFonts w:ascii="Lato" w:hAnsi="Lato"/>
                    <w:sz w:val="18"/>
                    <w:szCs w:val="18"/>
                  </w:rPr>
                  <w:t xml:space="preserve">Strona </w:t>
                </w:r>
                <w:r w:rsidR="00425F56" w:rsidRPr="00E76AF0">
                  <w:rPr>
                    <w:rFonts w:ascii="Lato" w:hAnsi="Lato"/>
                    <w:sz w:val="18"/>
                    <w:szCs w:val="18"/>
                  </w:rPr>
                  <w:fldChar w:fldCharType="begin"/>
                </w:r>
                <w:r w:rsidRPr="00E76AF0">
                  <w:rPr>
                    <w:rFonts w:ascii="Lato" w:hAnsi="Lato"/>
                    <w:sz w:val="18"/>
                    <w:szCs w:val="18"/>
                  </w:rPr>
                  <w:instrText xml:space="preserve"> PAGE </w:instrText>
                </w:r>
                <w:r w:rsidR="00425F56" w:rsidRPr="00E76AF0">
                  <w:rPr>
                    <w:rFonts w:ascii="Lato" w:hAnsi="Lato"/>
                    <w:sz w:val="18"/>
                    <w:szCs w:val="18"/>
                  </w:rPr>
                  <w:fldChar w:fldCharType="separate"/>
                </w:r>
                <w:r w:rsidR="004549D9">
                  <w:rPr>
                    <w:rFonts w:ascii="Lato" w:hAnsi="Lato"/>
                    <w:noProof/>
                    <w:sz w:val="18"/>
                    <w:szCs w:val="18"/>
                  </w:rPr>
                  <w:t>3</w:t>
                </w:r>
                <w:r w:rsidR="00425F56" w:rsidRPr="00E76AF0">
                  <w:rPr>
                    <w:rFonts w:ascii="Lato" w:hAnsi="Lato"/>
                    <w:sz w:val="18"/>
                    <w:szCs w:val="18"/>
                  </w:rPr>
                  <w:fldChar w:fldCharType="end"/>
                </w:r>
                <w:r w:rsidRPr="00E76AF0">
                  <w:rPr>
                    <w:rFonts w:ascii="Lato" w:hAnsi="Lato"/>
                    <w:sz w:val="18"/>
                    <w:szCs w:val="18"/>
                  </w:rPr>
                  <w:t xml:space="preserve"> z </w:t>
                </w:r>
                <w:r w:rsidR="00425F56" w:rsidRPr="00E76AF0">
                  <w:rPr>
                    <w:rFonts w:ascii="Lato" w:hAnsi="Lato"/>
                    <w:sz w:val="18"/>
                    <w:szCs w:val="18"/>
                  </w:rPr>
                  <w:fldChar w:fldCharType="begin"/>
                </w:r>
                <w:r w:rsidRPr="00E76AF0">
                  <w:rPr>
                    <w:rFonts w:ascii="Lato" w:hAnsi="Lato"/>
                    <w:sz w:val="18"/>
                    <w:szCs w:val="18"/>
                  </w:rPr>
                  <w:instrText xml:space="preserve"> NUMPAGES  </w:instrText>
                </w:r>
                <w:r w:rsidR="00425F56" w:rsidRPr="00E76AF0">
                  <w:rPr>
                    <w:rFonts w:ascii="Lato" w:hAnsi="Lato"/>
                    <w:sz w:val="18"/>
                    <w:szCs w:val="18"/>
                  </w:rPr>
                  <w:fldChar w:fldCharType="separate"/>
                </w:r>
                <w:r w:rsidR="004549D9">
                  <w:rPr>
                    <w:rFonts w:ascii="Lato" w:hAnsi="Lato"/>
                    <w:noProof/>
                    <w:sz w:val="18"/>
                    <w:szCs w:val="18"/>
                  </w:rPr>
                  <w:t>3</w:t>
                </w:r>
                <w:r w:rsidR="00425F56" w:rsidRPr="00E76AF0">
                  <w:rPr>
                    <w:rFonts w:ascii="Lato" w:hAnsi="Lato"/>
                    <w:sz w:val="18"/>
                    <w:szCs w:val="18"/>
                  </w:rPr>
                  <w:fldChar w:fldCharType="end"/>
                </w:r>
              </w:p>
              <w:p w14:paraId="11CB4811" w14:textId="77777777" w:rsidR="003A1901" w:rsidRPr="00E76AF0" w:rsidRDefault="003A1901" w:rsidP="00B729F2">
                <w:pPr>
                  <w:spacing w:line="264" w:lineRule="auto"/>
                  <w:contextualSpacing/>
                  <w:jc w:val="right"/>
                  <w:rPr>
                    <w:rFonts w:ascii="Lato" w:hAnsi="Lato"/>
                    <w:sz w:val="18"/>
                    <w:szCs w:val="18"/>
                  </w:rPr>
                </w:pPr>
                <w:r w:rsidRPr="00E76AF0">
                  <w:rPr>
                    <w:rFonts w:ascii="Lato" w:hAnsi="Lato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775A4883" w14:textId="77777777" w:rsidR="003A1901" w:rsidRDefault="003A1901"/>
      </w:tc>
      <w:tc>
        <w:tcPr>
          <w:tcW w:w="4981" w:type="dxa"/>
          <w:shd w:val="clear" w:color="auto" w:fill="auto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6345"/>
            <w:gridCol w:w="3262"/>
          </w:tblGrid>
          <w:tr w:rsidR="003A1901" w:rsidRPr="00E76AF0" w14:paraId="73B65825" w14:textId="77777777" w:rsidTr="00B729F2">
            <w:trPr>
              <w:trHeight w:val="804"/>
            </w:trPr>
            <w:tc>
              <w:tcPr>
                <w:tcW w:w="6345" w:type="dxa"/>
                <w:shd w:val="clear" w:color="auto" w:fill="auto"/>
                <w:vAlign w:val="bottom"/>
              </w:tcPr>
              <w:p w14:paraId="5D9CAE5E" w14:textId="77777777" w:rsidR="003A1901" w:rsidRPr="00E76AF0" w:rsidRDefault="003A1901" w:rsidP="00B729F2">
                <w:pPr>
                  <w:spacing w:line="264" w:lineRule="auto"/>
                  <w:contextualSpacing/>
                  <w:jc w:val="left"/>
                  <w:rPr>
                    <w:rFonts w:ascii="Lato" w:hAnsi="Lato"/>
                    <w:sz w:val="18"/>
                    <w:szCs w:val="18"/>
                  </w:rPr>
                </w:pPr>
              </w:p>
            </w:tc>
            <w:tc>
              <w:tcPr>
                <w:tcW w:w="3262" w:type="dxa"/>
                <w:shd w:val="clear" w:color="auto" w:fill="auto"/>
                <w:vAlign w:val="bottom"/>
              </w:tcPr>
              <w:p w14:paraId="5EDA31D3" w14:textId="77777777" w:rsidR="003A1901" w:rsidRPr="00E76AF0" w:rsidRDefault="003A1901" w:rsidP="00B729F2">
                <w:pPr>
                  <w:spacing w:line="264" w:lineRule="auto"/>
                  <w:contextualSpacing/>
                  <w:jc w:val="right"/>
                  <w:rPr>
                    <w:rFonts w:ascii="Lato" w:hAnsi="Lato"/>
                    <w:sz w:val="18"/>
                    <w:szCs w:val="18"/>
                  </w:rPr>
                </w:pPr>
              </w:p>
            </w:tc>
          </w:tr>
        </w:tbl>
        <w:p w14:paraId="3560843E" w14:textId="77777777" w:rsidR="003A1901" w:rsidRDefault="003A1901" w:rsidP="004238B2">
          <w:pPr>
            <w:ind w:left="100" w:hanging="100"/>
          </w:pPr>
        </w:p>
      </w:tc>
    </w:tr>
  </w:tbl>
  <w:p w14:paraId="631DE96B" w14:textId="77777777"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10092"/>
      <w:gridCol w:w="9823"/>
    </w:tblGrid>
    <w:tr w:rsidR="003A1901" w:rsidRPr="00E17232" w14:paraId="3ADC63E6" w14:textId="77777777" w:rsidTr="00B729F2">
      <w:trPr>
        <w:trHeight w:val="804"/>
      </w:trPr>
      <w:tc>
        <w:tcPr>
          <w:tcW w:w="6345" w:type="dxa"/>
          <w:shd w:val="clear" w:color="auto" w:fill="auto"/>
        </w:tcPr>
        <w:tbl>
          <w:tblPr>
            <w:tblW w:w="9876" w:type="dxa"/>
            <w:tblLook w:val="04A0" w:firstRow="1" w:lastRow="0" w:firstColumn="1" w:lastColumn="0" w:noHBand="0" w:noVBand="1"/>
          </w:tblPr>
          <w:tblGrid>
            <w:gridCol w:w="6523"/>
            <w:gridCol w:w="3353"/>
          </w:tblGrid>
          <w:tr w:rsidR="003A1901" w:rsidRPr="000E39F6" w14:paraId="39CC7638" w14:textId="77777777" w:rsidTr="00F70C54">
            <w:trPr>
              <w:trHeight w:val="907"/>
            </w:trPr>
            <w:tc>
              <w:tcPr>
                <w:tcW w:w="6523" w:type="dxa"/>
                <w:shd w:val="clear" w:color="auto" w:fill="auto"/>
                <w:vAlign w:val="bottom"/>
              </w:tcPr>
              <w:p w14:paraId="4EFB3780" w14:textId="77777777" w:rsidR="003A1901" w:rsidRPr="000E39F6" w:rsidRDefault="003A1901" w:rsidP="00B729F2">
                <w:pPr>
                  <w:spacing w:line="264" w:lineRule="auto"/>
                  <w:contextualSpacing/>
                  <w:jc w:val="left"/>
                  <w:rPr>
                    <w:rFonts w:ascii="Lato" w:hAnsi="Lato"/>
                    <w:b/>
                    <w:sz w:val="18"/>
                    <w:szCs w:val="18"/>
                  </w:rPr>
                </w:pPr>
              </w:p>
              <w:p w14:paraId="168D17F2" w14:textId="77777777" w:rsidR="00BF468C" w:rsidRPr="000E39F6" w:rsidRDefault="003A1901" w:rsidP="00B729F2">
                <w:pPr>
                  <w:spacing w:line="264" w:lineRule="auto"/>
                  <w:contextualSpacing/>
                  <w:jc w:val="left"/>
                  <w:rPr>
                    <w:rFonts w:ascii="Lato" w:hAnsi="Lato"/>
                    <w:sz w:val="18"/>
                    <w:szCs w:val="18"/>
                  </w:rPr>
                </w:pPr>
                <w:r w:rsidRPr="000E39F6">
                  <w:rPr>
                    <w:rFonts w:ascii="Lato" w:hAnsi="Lato"/>
                    <w:sz w:val="18"/>
                    <w:szCs w:val="18"/>
                  </w:rPr>
                  <w:t>Państwowe Gospodarstwo Wodne Wody Polskie</w:t>
                </w:r>
              </w:p>
              <w:p w14:paraId="3DDC6EB7" w14:textId="77777777" w:rsidR="00D1212E" w:rsidRDefault="00D1212E" w:rsidP="00B729F2">
                <w:pPr>
                  <w:spacing w:line="264" w:lineRule="auto"/>
                  <w:contextualSpacing/>
                  <w:jc w:val="left"/>
                  <w:rPr>
                    <w:rFonts w:ascii="Lato" w:hAnsi="Lato"/>
                    <w:sz w:val="18"/>
                    <w:szCs w:val="18"/>
                  </w:rPr>
                </w:pPr>
                <w:r>
                  <w:rPr>
                    <w:rFonts w:ascii="Lato" w:hAnsi="Lato"/>
                    <w:sz w:val="18"/>
                    <w:szCs w:val="18"/>
                  </w:rPr>
                  <w:t>Zarząd Zlewni w Lesznie</w:t>
                </w:r>
              </w:p>
              <w:p w14:paraId="4C90271D" w14:textId="77777777" w:rsidR="003A1901" w:rsidRPr="000E39F6" w:rsidRDefault="003A1901" w:rsidP="00B729F2">
                <w:pPr>
                  <w:spacing w:line="264" w:lineRule="auto"/>
                  <w:contextualSpacing/>
                  <w:jc w:val="left"/>
                  <w:rPr>
                    <w:rFonts w:ascii="Lato" w:hAnsi="Lato"/>
                    <w:sz w:val="18"/>
                    <w:szCs w:val="18"/>
                  </w:rPr>
                </w:pPr>
                <w:r w:rsidRPr="000E39F6">
                  <w:rPr>
                    <w:rFonts w:ascii="Lato" w:hAnsi="Lato"/>
                    <w:sz w:val="18"/>
                    <w:szCs w:val="18"/>
                  </w:rPr>
                  <w:t>ul. C</w:t>
                </w:r>
                <w:r w:rsidR="00BF468C">
                  <w:rPr>
                    <w:rFonts w:ascii="Lato" w:hAnsi="Lato"/>
                    <w:sz w:val="18"/>
                    <w:szCs w:val="18"/>
                  </w:rPr>
                  <w:t>hociszewskiego 12</w:t>
                </w:r>
                <w:r w:rsidRPr="000E39F6">
                  <w:rPr>
                    <w:rFonts w:ascii="Lato" w:hAnsi="Lato"/>
                    <w:sz w:val="18"/>
                    <w:szCs w:val="18"/>
                  </w:rPr>
                  <w:t xml:space="preserve">, </w:t>
                </w:r>
                <w:r w:rsidR="00BF468C">
                  <w:rPr>
                    <w:rFonts w:ascii="Lato" w:hAnsi="Lato"/>
                    <w:sz w:val="18"/>
                    <w:szCs w:val="18"/>
                  </w:rPr>
                  <w:t>64-100 Lesz</w:t>
                </w:r>
                <w:r w:rsidR="00F70C54">
                  <w:rPr>
                    <w:rFonts w:ascii="Lato" w:hAnsi="Lato"/>
                    <w:sz w:val="18"/>
                    <w:szCs w:val="18"/>
                  </w:rPr>
                  <w:t>n</w:t>
                </w:r>
                <w:r w:rsidR="00BF468C">
                  <w:rPr>
                    <w:rFonts w:ascii="Lato" w:hAnsi="Lato"/>
                    <w:sz w:val="18"/>
                    <w:szCs w:val="18"/>
                  </w:rPr>
                  <w:t>o</w:t>
                </w:r>
              </w:p>
              <w:p w14:paraId="51396C0F" w14:textId="77777777" w:rsidR="003A1901" w:rsidRPr="000E39F6" w:rsidRDefault="003A1901" w:rsidP="00B729F2">
                <w:pPr>
                  <w:spacing w:line="264" w:lineRule="auto"/>
                  <w:contextualSpacing/>
                  <w:jc w:val="left"/>
                  <w:rPr>
                    <w:rFonts w:ascii="Lato" w:hAnsi="Lato"/>
                    <w:sz w:val="18"/>
                    <w:szCs w:val="18"/>
                  </w:rPr>
                </w:pPr>
                <w:r w:rsidRPr="000E39F6">
                  <w:rPr>
                    <w:rFonts w:ascii="Lato" w:hAnsi="Lato"/>
                    <w:sz w:val="18"/>
                    <w:szCs w:val="18"/>
                  </w:rPr>
                  <w:t xml:space="preserve">tel.: </w:t>
                </w:r>
                <w:r w:rsidR="00BF468C">
                  <w:rPr>
                    <w:rFonts w:ascii="Lato" w:hAnsi="Lato"/>
                    <w:sz w:val="18"/>
                    <w:szCs w:val="18"/>
                  </w:rPr>
                  <w:t>(65) 547 61 30</w:t>
                </w:r>
                <w:r w:rsidRPr="000E39F6">
                  <w:rPr>
                    <w:rFonts w:ascii="Lato" w:hAnsi="Lato"/>
                    <w:sz w:val="18"/>
                    <w:szCs w:val="18"/>
                  </w:rPr>
                  <w:t xml:space="preserve">  e-mail:</w:t>
                </w:r>
                <w:r w:rsidR="008A15B7">
                  <w:rPr>
                    <w:rFonts w:ascii="Lato" w:hAnsi="Lato"/>
                    <w:sz w:val="18"/>
                    <w:szCs w:val="18"/>
                  </w:rPr>
                  <w:t xml:space="preserve"> zz</w:t>
                </w:r>
                <w:r w:rsidR="00E066DF">
                  <w:rPr>
                    <w:rFonts w:ascii="Lato" w:hAnsi="Lato"/>
                    <w:sz w:val="18"/>
                    <w:szCs w:val="18"/>
                  </w:rPr>
                  <w:t>-</w:t>
                </w:r>
                <w:r w:rsidR="00BF468C">
                  <w:rPr>
                    <w:rFonts w:ascii="Lato" w:hAnsi="Lato"/>
                    <w:sz w:val="18"/>
                    <w:szCs w:val="18"/>
                  </w:rPr>
                  <w:t>leszno</w:t>
                </w:r>
                <w:r w:rsidRPr="000E39F6">
                  <w:rPr>
                    <w:rFonts w:ascii="Lato" w:hAnsi="Lato"/>
                    <w:sz w:val="18"/>
                    <w:szCs w:val="18"/>
                  </w:rPr>
                  <w:t>@wody.gov.pl</w:t>
                </w:r>
              </w:p>
            </w:tc>
            <w:tc>
              <w:tcPr>
                <w:tcW w:w="3353" w:type="dxa"/>
                <w:shd w:val="clear" w:color="auto" w:fill="auto"/>
                <w:vAlign w:val="bottom"/>
              </w:tcPr>
              <w:p w14:paraId="22F36433" w14:textId="77777777" w:rsidR="003A1901" w:rsidRPr="000E39F6" w:rsidRDefault="003A1901" w:rsidP="00B729F2">
                <w:pPr>
                  <w:jc w:val="right"/>
                  <w:rPr>
                    <w:rFonts w:ascii="Lato" w:hAnsi="Lato"/>
                    <w:sz w:val="18"/>
                    <w:szCs w:val="18"/>
                  </w:rPr>
                </w:pPr>
                <w:r w:rsidRPr="000E39F6">
                  <w:rPr>
                    <w:rFonts w:ascii="Lato" w:hAnsi="Lato"/>
                    <w:sz w:val="18"/>
                    <w:szCs w:val="18"/>
                  </w:rPr>
                  <w:t xml:space="preserve">Strona </w:t>
                </w:r>
                <w:r w:rsidR="00425F56" w:rsidRPr="000E39F6">
                  <w:rPr>
                    <w:rFonts w:ascii="Lato" w:hAnsi="Lato"/>
                    <w:sz w:val="18"/>
                    <w:szCs w:val="18"/>
                  </w:rPr>
                  <w:fldChar w:fldCharType="begin"/>
                </w:r>
                <w:r w:rsidRPr="000E39F6">
                  <w:rPr>
                    <w:rFonts w:ascii="Lato" w:hAnsi="Lato"/>
                    <w:sz w:val="18"/>
                    <w:szCs w:val="18"/>
                  </w:rPr>
                  <w:instrText xml:space="preserve"> PAGE </w:instrText>
                </w:r>
                <w:r w:rsidR="00425F56" w:rsidRPr="000E39F6">
                  <w:rPr>
                    <w:rFonts w:ascii="Lato" w:hAnsi="Lato"/>
                    <w:sz w:val="18"/>
                    <w:szCs w:val="18"/>
                  </w:rPr>
                  <w:fldChar w:fldCharType="separate"/>
                </w:r>
                <w:r w:rsidR="004549D9">
                  <w:rPr>
                    <w:rFonts w:ascii="Lato" w:hAnsi="Lato"/>
                    <w:noProof/>
                    <w:sz w:val="18"/>
                    <w:szCs w:val="18"/>
                  </w:rPr>
                  <w:t>1</w:t>
                </w:r>
                <w:r w:rsidR="00425F56" w:rsidRPr="000E39F6">
                  <w:rPr>
                    <w:rFonts w:ascii="Lato" w:hAnsi="Lato"/>
                    <w:sz w:val="18"/>
                    <w:szCs w:val="18"/>
                  </w:rPr>
                  <w:fldChar w:fldCharType="end"/>
                </w:r>
                <w:r w:rsidRPr="000E39F6">
                  <w:rPr>
                    <w:rFonts w:ascii="Lato" w:hAnsi="Lato"/>
                    <w:sz w:val="18"/>
                    <w:szCs w:val="18"/>
                  </w:rPr>
                  <w:t xml:space="preserve"> z </w:t>
                </w:r>
                <w:r w:rsidR="00425F56" w:rsidRPr="000E39F6">
                  <w:rPr>
                    <w:rFonts w:ascii="Lato" w:hAnsi="Lato"/>
                    <w:sz w:val="18"/>
                    <w:szCs w:val="18"/>
                  </w:rPr>
                  <w:fldChar w:fldCharType="begin"/>
                </w:r>
                <w:r w:rsidRPr="000E39F6">
                  <w:rPr>
                    <w:rFonts w:ascii="Lato" w:hAnsi="Lato"/>
                    <w:sz w:val="18"/>
                    <w:szCs w:val="18"/>
                  </w:rPr>
                  <w:instrText xml:space="preserve"> NUMPAGES  </w:instrText>
                </w:r>
                <w:r w:rsidR="00425F56" w:rsidRPr="000E39F6">
                  <w:rPr>
                    <w:rFonts w:ascii="Lato" w:hAnsi="Lato"/>
                    <w:sz w:val="18"/>
                    <w:szCs w:val="18"/>
                  </w:rPr>
                  <w:fldChar w:fldCharType="separate"/>
                </w:r>
                <w:r w:rsidR="004549D9">
                  <w:rPr>
                    <w:rFonts w:ascii="Lato" w:hAnsi="Lato"/>
                    <w:noProof/>
                    <w:sz w:val="18"/>
                    <w:szCs w:val="18"/>
                  </w:rPr>
                  <w:t>3</w:t>
                </w:r>
                <w:r w:rsidR="00425F56" w:rsidRPr="000E39F6">
                  <w:rPr>
                    <w:rFonts w:ascii="Lato" w:hAnsi="Lato"/>
                    <w:sz w:val="18"/>
                    <w:szCs w:val="18"/>
                  </w:rPr>
                  <w:fldChar w:fldCharType="end"/>
                </w:r>
              </w:p>
              <w:p w14:paraId="6E57CFD1" w14:textId="77777777" w:rsidR="003A1901" w:rsidRPr="000E39F6" w:rsidRDefault="003A1901" w:rsidP="00B729F2">
                <w:pPr>
                  <w:spacing w:line="264" w:lineRule="auto"/>
                  <w:contextualSpacing/>
                  <w:jc w:val="right"/>
                  <w:rPr>
                    <w:rFonts w:ascii="Lato" w:hAnsi="Lato"/>
                    <w:sz w:val="18"/>
                    <w:szCs w:val="18"/>
                  </w:rPr>
                </w:pPr>
                <w:r w:rsidRPr="000E39F6">
                  <w:rPr>
                    <w:rFonts w:ascii="Lato" w:hAnsi="Lato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73E00E65" w14:textId="77777777" w:rsidR="003A1901" w:rsidRDefault="003A1901"/>
      </w:tc>
      <w:tc>
        <w:tcPr>
          <w:tcW w:w="3262" w:type="dxa"/>
          <w:shd w:val="clear" w:color="auto" w:fill="auto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6345"/>
            <w:gridCol w:w="3262"/>
          </w:tblGrid>
          <w:tr w:rsidR="003A1901" w:rsidRPr="000E39F6" w14:paraId="3F7B9B07" w14:textId="77777777" w:rsidTr="00B729F2">
            <w:trPr>
              <w:trHeight w:val="804"/>
            </w:trPr>
            <w:tc>
              <w:tcPr>
                <w:tcW w:w="6345" w:type="dxa"/>
                <w:shd w:val="clear" w:color="auto" w:fill="auto"/>
                <w:vAlign w:val="bottom"/>
              </w:tcPr>
              <w:p w14:paraId="7595208A" w14:textId="77777777" w:rsidR="003A1901" w:rsidRPr="000E39F6" w:rsidRDefault="003A1901" w:rsidP="00B729F2">
                <w:pPr>
                  <w:spacing w:line="264" w:lineRule="auto"/>
                  <w:contextualSpacing/>
                  <w:jc w:val="left"/>
                  <w:rPr>
                    <w:rFonts w:ascii="Lato" w:hAnsi="Lato"/>
                    <w:sz w:val="18"/>
                    <w:szCs w:val="18"/>
                  </w:rPr>
                </w:pPr>
              </w:p>
            </w:tc>
            <w:tc>
              <w:tcPr>
                <w:tcW w:w="3262" w:type="dxa"/>
                <w:shd w:val="clear" w:color="auto" w:fill="auto"/>
                <w:vAlign w:val="bottom"/>
              </w:tcPr>
              <w:p w14:paraId="750E450B" w14:textId="77777777" w:rsidR="003A1901" w:rsidRPr="000E39F6" w:rsidRDefault="003A1901" w:rsidP="00B729F2">
                <w:pPr>
                  <w:spacing w:line="264" w:lineRule="auto"/>
                  <w:contextualSpacing/>
                  <w:jc w:val="right"/>
                  <w:rPr>
                    <w:rFonts w:ascii="Lato" w:hAnsi="Lato"/>
                    <w:sz w:val="18"/>
                    <w:szCs w:val="18"/>
                  </w:rPr>
                </w:pPr>
              </w:p>
            </w:tc>
          </w:tr>
        </w:tbl>
        <w:p w14:paraId="03F721E8" w14:textId="77777777" w:rsidR="003A1901" w:rsidRDefault="003A1901" w:rsidP="00F70C54">
          <w:pPr>
            <w:ind w:firstLine="3727"/>
          </w:pPr>
        </w:p>
      </w:tc>
    </w:tr>
  </w:tbl>
  <w:p w14:paraId="33F1453F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9B526" w14:textId="77777777" w:rsidR="003D075A" w:rsidRDefault="003D075A" w:rsidP="00BA6736">
      <w:r>
        <w:separator/>
      </w:r>
    </w:p>
  </w:footnote>
  <w:footnote w:type="continuationSeparator" w:id="0">
    <w:p w14:paraId="19509ADD" w14:textId="77777777" w:rsidR="003D075A" w:rsidRDefault="003D075A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F925A" w14:textId="77777777" w:rsidR="0044662E" w:rsidRDefault="0044662E" w:rsidP="000B20D3">
    <w:pPr>
      <w:pStyle w:val="Nagwek"/>
      <w:spacing w:before="0" w:after="0"/>
    </w:pPr>
  </w:p>
  <w:p w14:paraId="46AE682D" w14:textId="77777777" w:rsidR="0044662E" w:rsidRDefault="0044662E" w:rsidP="000B20D3">
    <w:pPr>
      <w:pStyle w:val="Nagwek"/>
      <w:spacing w:before="0" w:after="0"/>
    </w:pPr>
  </w:p>
  <w:p w14:paraId="2BDF6C40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A3690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 wp14:anchorId="372C650F" wp14:editId="3D2DB6A8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22.5pt;height:22.5pt" o:bullet="t">
        <v:imagedata r:id="rId1" o:title="bulet_green"/>
      </v:shape>
    </w:pict>
  </w:numPicBullet>
  <w:abstractNum w:abstractNumId="0" w15:restartNumberingAfterBreak="0">
    <w:nsid w:val="003349EA"/>
    <w:multiLevelType w:val="hybridMultilevel"/>
    <w:tmpl w:val="00A2A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0AA"/>
    <w:multiLevelType w:val="hybridMultilevel"/>
    <w:tmpl w:val="9328F150"/>
    <w:lvl w:ilvl="0" w:tplc="A198F618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144FA"/>
    <w:multiLevelType w:val="hybridMultilevel"/>
    <w:tmpl w:val="9CCE0970"/>
    <w:lvl w:ilvl="0" w:tplc="535A3BB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7174A"/>
    <w:multiLevelType w:val="hybridMultilevel"/>
    <w:tmpl w:val="571C2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10E5C"/>
    <w:multiLevelType w:val="hybridMultilevel"/>
    <w:tmpl w:val="BD7A6692"/>
    <w:lvl w:ilvl="0" w:tplc="8C9EFE0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A2BF9"/>
    <w:multiLevelType w:val="hybridMultilevel"/>
    <w:tmpl w:val="9B323B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BB4A4B"/>
    <w:multiLevelType w:val="hybridMultilevel"/>
    <w:tmpl w:val="0DB2CC50"/>
    <w:lvl w:ilvl="0" w:tplc="1B3888A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A4AA3"/>
    <w:multiLevelType w:val="hybridMultilevel"/>
    <w:tmpl w:val="DAE62C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4F62643"/>
    <w:multiLevelType w:val="hybridMultilevel"/>
    <w:tmpl w:val="988A77DA"/>
    <w:lvl w:ilvl="0" w:tplc="535C895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2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6077B"/>
    <w:multiLevelType w:val="hybridMultilevel"/>
    <w:tmpl w:val="49580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5" w15:restartNumberingAfterBreak="0">
    <w:nsid w:val="402620D7"/>
    <w:multiLevelType w:val="hybridMultilevel"/>
    <w:tmpl w:val="92462F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92E1C8E"/>
    <w:multiLevelType w:val="hybridMultilevel"/>
    <w:tmpl w:val="4C0246F8"/>
    <w:lvl w:ilvl="0" w:tplc="8C9EFE0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44F57"/>
    <w:multiLevelType w:val="multilevel"/>
    <w:tmpl w:val="2842BCE0"/>
    <w:lvl w:ilvl="0">
      <w:start w:val="5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93"/>
      <w:numFmt w:val="decimalZero"/>
      <w:lvlText w:val="%1-%2"/>
      <w:lvlJc w:val="left"/>
      <w:pPr>
        <w:ind w:left="1011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848" w:hanging="1440"/>
      </w:pPr>
      <w:rPr>
        <w:rFonts w:hint="default"/>
      </w:rPr>
    </w:lvl>
  </w:abstractNum>
  <w:abstractNum w:abstractNumId="20" w15:restartNumberingAfterBreak="0">
    <w:nsid w:val="57F6368A"/>
    <w:multiLevelType w:val="hybridMultilevel"/>
    <w:tmpl w:val="12606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62B02"/>
    <w:multiLevelType w:val="hybridMultilevel"/>
    <w:tmpl w:val="EC145FB2"/>
    <w:lvl w:ilvl="0" w:tplc="B1A0F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3" w15:restartNumberingAfterBreak="0">
    <w:nsid w:val="754F36D3"/>
    <w:multiLevelType w:val="hybridMultilevel"/>
    <w:tmpl w:val="4712E63C"/>
    <w:lvl w:ilvl="0" w:tplc="DEA85F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11936898">
    <w:abstractNumId w:val="9"/>
  </w:num>
  <w:num w:numId="2" w16cid:durableId="1369259577">
    <w:abstractNumId w:val="16"/>
  </w:num>
  <w:num w:numId="3" w16cid:durableId="1108623311">
    <w:abstractNumId w:val="17"/>
  </w:num>
  <w:num w:numId="4" w16cid:durableId="1230577885">
    <w:abstractNumId w:val="22"/>
  </w:num>
  <w:num w:numId="5" w16cid:durableId="44329682">
    <w:abstractNumId w:val="7"/>
  </w:num>
  <w:num w:numId="6" w16cid:durableId="1592659159">
    <w:abstractNumId w:val="11"/>
  </w:num>
  <w:num w:numId="7" w16cid:durableId="1448936228">
    <w:abstractNumId w:val="12"/>
  </w:num>
  <w:num w:numId="8" w16cid:durableId="677271991">
    <w:abstractNumId w:val="14"/>
  </w:num>
  <w:num w:numId="9" w16cid:durableId="1416779492">
    <w:abstractNumId w:val="10"/>
  </w:num>
  <w:num w:numId="10" w16cid:durableId="479616942">
    <w:abstractNumId w:val="10"/>
  </w:num>
  <w:num w:numId="11" w16cid:durableId="1296643156">
    <w:abstractNumId w:val="18"/>
  </w:num>
  <w:num w:numId="12" w16cid:durableId="1447044876">
    <w:abstractNumId w:val="6"/>
  </w:num>
  <w:num w:numId="13" w16cid:durableId="1192108776">
    <w:abstractNumId w:val="5"/>
  </w:num>
  <w:num w:numId="14" w16cid:durableId="399671265">
    <w:abstractNumId w:val="2"/>
  </w:num>
  <w:num w:numId="15" w16cid:durableId="2092504507">
    <w:abstractNumId w:val="3"/>
  </w:num>
  <w:num w:numId="16" w16cid:durableId="1913200831">
    <w:abstractNumId w:val="19"/>
  </w:num>
  <w:num w:numId="17" w16cid:durableId="1881935080">
    <w:abstractNumId w:val="21"/>
  </w:num>
  <w:num w:numId="18" w16cid:durableId="1561356157">
    <w:abstractNumId w:val="13"/>
  </w:num>
  <w:num w:numId="19" w16cid:durableId="1527867011">
    <w:abstractNumId w:val="4"/>
  </w:num>
  <w:num w:numId="20" w16cid:durableId="1359156501">
    <w:abstractNumId w:val="23"/>
  </w:num>
  <w:num w:numId="21" w16cid:durableId="1182279501">
    <w:abstractNumId w:val="0"/>
  </w:num>
  <w:num w:numId="22" w16cid:durableId="451948094">
    <w:abstractNumId w:val="8"/>
  </w:num>
  <w:num w:numId="23" w16cid:durableId="1318536758">
    <w:abstractNumId w:val="18"/>
  </w:num>
  <w:num w:numId="24" w16cid:durableId="4670123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514722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64253523">
    <w:abstractNumId w:val="20"/>
  </w:num>
  <w:num w:numId="27" w16cid:durableId="1081876858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759"/>
    <w:rsid w:val="000007B9"/>
    <w:rsid w:val="00000B0E"/>
    <w:rsid w:val="00005429"/>
    <w:rsid w:val="000055C5"/>
    <w:rsid w:val="00007A58"/>
    <w:rsid w:val="0001444B"/>
    <w:rsid w:val="00014C6C"/>
    <w:rsid w:val="00015224"/>
    <w:rsid w:val="00020D0C"/>
    <w:rsid w:val="0002336D"/>
    <w:rsid w:val="00024D9F"/>
    <w:rsid w:val="00025D43"/>
    <w:rsid w:val="00025E02"/>
    <w:rsid w:val="00026398"/>
    <w:rsid w:val="0003113D"/>
    <w:rsid w:val="000319AB"/>
    <w:rsid w:val="00031A47"/>
    <w:rsid w:val="000324EE"/>
    <w:rsid w:val="000339AC"/>
    <w:rsid w:val="00033A8A"/>
    <w:rsid w:val="0004079C"/>
    <w:rsid w:val="000442BD"/>
    <w:rsid w:val="00046269"/>
    <w:rsid w:val="000463D2"/>
    <w:rsid w:val="000473EB"/>
    <w:rsid w:val="00047839"/>
    <w:rsid w:val="00050E78"/>
    <w:rsid w:val="00051136"/>
    <w:rsid w:val="00051323"/>
    <w:rsid w:val="00052AF4"/>
    <w:rsid w:val="00053804"/>
    <w:rsid w:val="00053BA0"/>
    <w:rsid w:val="00057057"/>
    <w:rsid w:val="0005743E"/>
    <w:rsid w:val="00057CE3"/>
    <w:rsid w:val="000603E1"/>
    <w:rsid w:val="0006050D"/>
    <w:rsid w:val="00061CCF"/>
    <w:rsid w:val="000622D9"/>
    <w:rsid w:val="000629A8"/>
    <w:rsid w:val="00066474"/>
    <w:rsid w:val="00066AC9"/>
    <w:rsid w:val="0007207D"/>
    <w:rsid w:val="00072A96"/>
    <w:rsid w:val="000745C4"/>
    <w:rsid w:val="00075CA2"/>
    <w:rsid w:val="00077427"/>
    <w:rsid w:val="000812D7"/>
    <w:rsid w:val="00081432"/>
    <w:rsid w:val="000827B9"/>
    <w:rsid w:val="00083412"/>
    <w:rsid w:val="00083899"/>
    <w:rsid w:val="00086452"/>
    <w:rsid w:val="000905F8"/>
    <w:rsid w:val="00090E4D"/>
    <w:rsid w:val="00091685"/>
    <w:rsid w:val="0009595E"/>
    <w:rsid w:val="00096BAA"/>
    <w:rsid w:val="000970AF"/>
    <w:rsid w:val="000A042D"/>
    <w:rsid w:val="000A0F2A"/>
    <w:rsid w:val="000A3879"/>
    <w:rsid w:val="000A40D2"/>
    <w:rsid w:val="000A5E31"/>
    <w:rsid w:val="000B20D3"/>
    <w:rsid w:val="000B2AFD"/>
    <w:rsid w:val="000B3624"/>
    <w:rsid w:val="000B4091"/>
    <w:rsid w:val="000B7446"/>
    <w:rsid w:val="000C06A7"/>
    <w:rsid w:val="000C3671"/>
    <w:rsid w:val="000C3C94"/>
    <w:rsid w:val="000C71CC"/>
    <w:rsid w:val="000C7841"/>
    <w:rsid w:val="000C7E5C"/>
    <w:rsid w:val="000D2B98"/>
    <w:rsid w:val="000D4DF1"/>
    <w:rsid w:val="000D6059"/>
    <w:rsid w:val="000D6D27"/>
    <w:rsid w:val="000D75EA"/>
    <w:rsid w:val="000D7C25"/>
    <w:rsid w:val="000E1A36"/>
    <w:rsid w:val="000E42AF"/>
    <w:rsid w:val="000E5BD3"/>
    <w:rsid w:val="000E5CF7"/>
    <w:rsid w:val="000E6CCA"/>
    <w:rsid w:val="000E7448"/>
    <w:rsid w:val="000F03C7"/>
    <w:rsid w:val="000F1EA8"/>
    <w:rsid w:val="000F27F5"/>
    <w:rsid w:val="000F2B2B"/>
    <w:rsid w:val="00100CD5"/>
    <w:rsid w:val="00100D51"/>
    <w:rsid w:val="00101E23"/>
    <w:rsid w:val="0010437A"/>
    <w:rsid w:val="0010628B"/>
    <w:rsid w:val="0010778D"/>
    <w:rsid w:val="00110014"/>
    <w:rsid w:val="00113935"/>
    <w:rsid w:val="001156A4"/>
    <w:rsid w:val="0011606A"/>
    <w:rsid w:val="00116802"/>
    <w:rsid w:val="00116934"/>
    <w:rsid w:val="00116A4B"/>
    <w:rsid w:val="00116D09"/>
    <w:rsid w:val="00120DB3"/>
    <w:rsid w:val="00121176"/>
    <w:rsid w:val="001213C7"/>
    <w:rsid w:val="00121912"/>
    <w:rsid w:val="001234F2"/>
    <w:rsid w:val="0012399F"/>
    <w:rsid w:val="00123DCA"/>
    <w:rsid w:val="001240DB"/>
    <w:rsid w:val="001269D5"/>
    <w:rsid w:val="00132D59"/>
    <w:rsid w:val="001339C9"/>
    <w:rsid w:val="0013455F"/>
    <w:rsid w:val="001357E1"/>
    <w:rsid w:val="00141895"/>
    <w:rsid w:val="001446B4"/>
    <w:rsid w:val="001446CA"/>
    <w:rsid w:val="0014476B"/>
    <w:rsid w:val="00145D72"/>
    <w:rsid w:val="00151596"/>
    <w:rsid w:val="001527C4"/>
    <w:rsid w:val="00153F9B"/>
    <w:rsid w:val="00154A07"/>
    <w:rsid w:val="00155898"/>
    <w:rsid w:val="00155BD3"/>
    <w:rsid w:val="001575FF"/>
    <w:rsid w:val="001616A8"/>
    <w:rsid w:val="00161AE9"/>
    <w:rsid w:val="001637D2"/>
    <w:rsid w:val="0016474A"/>
    <w:rsid w:val="00164CE7"/>
    <w:rsid w:val="00174C42"/>
    <w:rsid w:val="00174DD8"/>
    <w:rsid w:val="001753C4"/>
    <w:rsid w:val="00180C5D"/>
    <w:rsid w:val="0018163A"/>
    <w:rsid w:val="00182BF5"/>
    <w:rsid w:val="00184026"/>
    <w:rsid w:val="00185D95"/>
    <w:rsid w:val="00185E39"/>
    <w:rsid w:val="00185E66"/>
    <w:rsid w:val="001864E5"/>
    <w:rsid w:val="00190B9D"/>
    <w:rsid w:val="00190C02"/>
    <w:rsid w:val="00191615"/>
    <w:rsid w:val="00192BC3"/>
    <w:rsid w:val="001932E6"/>
    <w:rsid w:val="0019435E"/>
    <w:rsid w:val="00195AEC"/>
    <w:rsid w:val="00196021"/>
    <w:rsid w:val="001973B8"/>
    <w:rsid w:val="0019761B"/>
    <w:rsid w:val="001A1383"/>
    <w:rsid w:val="001A39E6"/>
    <w:rsid w:val="001A4940"/>
    <w:rsid w:val="001A4E37"/>
    <w:rsid w:val="001A4FA0"/>
    <w:rsid w:val="001A5FF3"/>
    <w:rsid w:val="001A78D5"/>
    <w:rsid w:val="001B12C2"/>
    <w:rsid w:val="001B2727"/>
    <w:rsid w:val="001B3FEE"/>
    <w:rsid w:val="001B4A1F"/>
    <w:rsid w:val="001B51C2"/>
    <w:rsid w:val="001B681F"/>
    <w:rsid w:val="001C053F"/>
    <w:rsid w:val="001C122F"/>
    <w:rsid w:val="001C154F"/>
    <w:rsid w:val="001C28A8"/>
    <w:rsid w:val="001C30B5"/>
    <w:rsid w:val="001C40E4"/>
    <w:rsid w:val="001C46A7"/>
    <w:rsid w:val="001C51A0"/>
    <w:rsid w:val="001C59D0"/>
    <w:rsid w:val="001C5CCD"/>
    <w:rsid w:val="001C5D79"/>
    <w:rsid w:val="001C608A"/>
    <w:rsid w:val="001D2EEE"/>
    <w:rsid w:val="001D421E"/>
    <w:rsid w:val="001D59E7"/>
    <w:rsid w:val="001E11E5"/>
    <w:rsid w:val="001E131F"/>
    <w:rsid w:val="001E1621"/>
    <w:rsid w:val="001E24DF"/>
    <w:rsid w:val="001E3C80"/>
    <w:rsid w:val="001E5A89"/>
    <w:rsid w:val="001F1161"/>
    <w:rsid w:val="001F1B2B"/>
    <w:rsid w:val="001F21AB"/>
    <w:rsid w:val="001F28B9"/>
    <w:rsid w:val="001F3C1A"/>
    <w:rsid w:val="001F5A4D"/>
    <w:rsid w:val="001F6D52"/>
    <w:rsid w:val="00200249"/>
    <w:rsid w:val="0020093D"/>
    <w:rsid w:val="00201EA5"/>
    <w:rsid w:val="00202071"/>
    <w:rsid w:val="00203DC3"/>
    <w:rsid w:val="00204CC1"/>
    <w:rsid w:val="002106CA"/>
    <w:rsid w:val="00211E72"/>
    <w:rsid w:val="00213B7C"/>
    <w:rsid w:val="002219B6"/>
    <w:rsid w:val="00223367"/>
    <w:rsid w:val="002233C2"/>
    <w:rsid w:val="0022361F"/>
    <w:rsid w:val="00223A38"/>
    <w:rsid w:val="00224C61"/>
    <w:rsid w:val="00225731"/>
    <w:rsid w:val="0022588F"/>
    <w:rsid w:val="00226516"/>
    <w:rsid w:val="00227461"/>
    <w:rsid w:val="00227D3F"/>
    <w:rsid w:val="00227DB9"/>
    <w:rsid w:val="00227F00"/>
    <w:rsid w:val="00230706"/>
    <w:rsid w:val="00231AD3"/>
    <w:rsid w:val="00231E67"/>
    <w:rsid w:val="002332FC"/>
    <w:rsid w:val="002336E4"/>
    <w:rsid w:val="002338A6"/>
    <w:rsid w:val="00234489"/>
    <w:rsid w:val="00234883"/>
    <w:rsid w:val="00235C00"/>
    <w:rsid w:val="00235F8D"/>
    <w:rsid w:val="00236BFF"/>
    <w:rsid w:val="00237C11"/>
    <w:rsid w:val="0024046C"/>
    <w:rsid w:val="002424B0"/>
    <w:rsid w:val="002432CC"/>
    <w:rsid w:val="002449BA"/>
    <w:rsid w:val="00246960"/>
    <w:rsid w:val="00247D54"/>
    <w:rsid w:val="0025041F"/>
    <w:rsid w:val="00250DEC"/>
    <w:rsid w:val="0025275A"/>
    <w:rsid w:val="00252AFB"/>
    <w:rsid w:val="00252CEF"/>
    <w:rsid w:val="002546F2"/>
    <w:rsid w:val="00254A6C"/>
    <w:rsid w:val="00256366"/>
    <w:rsid w:val="00261E6A"/>
    <w:rsid w:val="00266F98"/>
    <w:rsid w:val="00270AF7"/>
    <w:rsid w:val="002716AC"/>
    <w:rsid w:val="00271C61"/>
    <w:rsid w:val="00273CC2"/>
    <w:rsid w:val="00276C79"/>
    <w:rsid w:val="002775E4"/>
    <w:rsid w:val="002812B1"/>
    <w:rsid w:val="00283C45"/>
    <w:rsid w:val="0028481A"/>
    <w:rsid w:val="00284886"/>
    <w:rsid w:val="00286913"/>
    <w:rsid w:val="002908A8"/>
    <w:rsid w:val="00291287"/>
    <w:rsid w:val="002912BB"/>
    <w:rsid w:val="00291435"/>
    <w:rsid w:val="002939F0"/>
    <w:rsid w:val="0029544C"/>
    <w:rsid w:val="002958C5"/>
    <w:rsid w:val="00295FCC"/>
    <w:rsid w:val="002A0092"/>
    <w:rsid w:val="002A211E"/>
    <w:rsid w:val="002A2C24"/>
    <w:rsid w:val="002A44C1"/>
    <w:rsid w:val="002A5218"/>
    <w:rsid w:val="002A56E8"/>
    <w:rsid w:val="002A5DEF"/>
    <w:rsid w:val="002A61FB"/>
    <w:rsid w:val="002A794F"/>
    <w:rsid w:val="002B2197"/>
    <w:rsid w:val="002B45F8"/>
    <w:rsid w:val="002B47F2"/>
    <w:rsid w:val="002B5923"/>
    <w:rsid w:val="002B6A92"/>
    <w:rsid w:val="002B724E"/>
    <w:rsid w:val="002B76EC"/>
    <w:rsid w:val="002C0AB7"/>
    <w:rsid w:val="002C17F9"/>
    <w:rsid w:val="002C2C5B"/>
    <w:rsid w:val="002C3448"/>
    <w:rsid w:val="002C471B"/>
    <w:rsid w:val="002D55C5"/>
    <w:rsid w:val="002D604B"/>
    <w:rsid w:val="002D6908"/>
    <w:rsid w:val="002D7536"/>
    <w:rsid w:val="002E070B"/>
    <w:rsid w:val="002E07F7"/>
    <w:rsid w:val="002E2446"/>
    <w:rsid w:val="002E73C7"/>
    <w:rsid w:val="002F39FE"/>
    <w:rsid w:val="002F4DCA"/>
    <w:rsid w:val="002F60D1"/>
    <w:rsid w:val="002F7A67"/>
    <w:rsid w:val="00302DDD"/>
    <w:rsid w:val="003058C2"/>
    <w:rsid w:val="00306E1E"/>
    <w:rsid w:val="00307146"/>
    <w:rsid w:val="00310C7C"/>
    <w:rsid w:val="00311F2F"/>
    <w:rsid w:val="00313CBB"/>
    <w:rsid w:val="00313D98"/>
    <w:rsid w:val="00313F6C"/>
    <w:rsid w:val="003146B9"/>
    <w:rsid w:val="003146C3"/>
    <w:rsid w:val="00316727"/>
    <w:rsid w:val="003211CD"/>
    <w:rsid w:val="0032280F"/>
    <w:rsid w:val="00322D94"/>
    <w:rsid w:val="003230E9"/>
    <w:rsid w:val="00323DE6"/>
    <w:rsid w:val="003260A2"/>
    <w:rsid w:val="0032631C"/>
    <w:rsid w:val="00327164"/>
    <w:rsid w:val="003305E9"/>
    <w:rsid w:val="00330710"/>
    <w:rsid w:val="00330757"/>
    <w:rsid w:val="00330F37"/>
    <w:rsid w:val="003333DC"/>
    <w:rsid w:val="00333CE3"/>
    <w:rsid w:val="003354B4"/>
    <w:rsid w:val="0033737B"/>
    <w:rsid w:val="00337F2C"/>
    <w:rsid w:val="00340DDD"/>
    <w:rsid w:val="00343710"/>
    <w:rsid w:val="00346CCA"/>
    <w:rsid w:val="003477D0"/>
    <w:rsid w:val="00350CFD"/>
    <w:rsid w:val="00350EDF"/>
    <w:rsid w:val="00353575"/>
    <w:rsid w:val="00356E55"/>
    <w:rsid w:val="00357644"/>
    <w:rsid w:val="0035799C"/>
    <w:rsid w:val="00360F1A"/>
    <w:rsid w:val="0036305C"/>
    <w:rsid w:val="0036408B"/>
    <w:rsid w:val="00366E15"/>
    <w:rsid w:val="003677BD"/>
    <w:rsid w:val="00370EA8"/>
    <w:rsid w:val="00371A24"/>
    <w:rsid w:val="00373889"/>
    <w:rsid w:val="0037424F"/>
    <w:rsid w:val="00375935"/>
    <w:rsid w:val="00375C0B"/>
    <w:rsid w:val="003769C1"/>
    <w:rsid w:val="0038159E"/>
    <w:rsid w:val="00381C42"/>
    <w:rsid w:val="003839F1"/>
    <w:rsid w:val="00384007"/>
    <w:rsid w:val="00384D1D"/>
    <w:rsid w:val="003866B8"/>
    <w:rsid w:val="00386C3E"/>
    <w:rsid w:val="0039003B"/>
    <w:rsid w:val="003931C3"/>
    <w:rsid w:val="003931E9"/>
    <w:rsid w:val="0039348E"/>
    <w:rsid w:val="0039584C"/>
    <w:rsid w:val="003A05E9"/>
    <w:rsid w:val="003A1901"/>
    <w:rsid w:val="003A34AD"/>
    <w:rsid w:val="003A4160"/>
    <w:rsid w:val="003A4207"/>
    <w:rsid w:val="003A4626"/>
    <w:rsid w:val="003A54AB"/>
    <w:rsid w:val="003A64F2"/>
    <w:rsid w:val="003A7B71"/>
    <w:rsid w:val="003B03D8"/>
    <w:rsid w:val="003B0619"/>
    <w:rsid w:val="003B4214"/>
    <w:rsid w:val="003B5EDB"/>
    <w:rsid w:val="003B692A"/>
    <w:rsid w:val="003C220E"/>
    <w:rsid w:val="003C2659"/>
    <w:rsid w:val="003C4DE2"/>
    <w:rsid w:val="003C6BE2"/>
    <w:rsid w:val="003D075A"/>
    <w:rsid w:val="003D112C"/>
    <w:rsid w:val="003D339D"/>
    <w:rsid w:val="003D3746"/>
    <w:rsid w:val="003D4D1E"/>
    <w:rsid w:val="003D6C24"/>
    <w:rsid w:val="003D7798"/>
    <w:rsid w:val="003E0436"/>
    <w:rsid w:val="003E1194"/>
    <w:rsid w:val="003E308F"/>
    <w:rsid w:val="003E3365"/>
    <w:rsid w:val="003E3640"/>
    <w:rsid w:val="003E36FD"/>
    <w:rsid w:val="003E4D31"/>
    <w:rsid w:val="003E6249"/>
    <w:rsid w:val="003E6420"/>
    <w:rsid w:val="003E6AAF"/>
    <w:rsid w:val="003E7968"/>
    <w:rsid w:val="003F0C6D"/>
    <w:rsid w:val="003F0CE4"/>
    <w:rsid w:val="003F0E39"/>
    <w:rsid w:val="003F236A"/>
    <w:rsid w:val="003F3358"/>
    <w:rsid w:val="003F3928"/>
    <w:rsid w:val="003F4AAA"/>
    <w:rsid w:val="003F5019"/>
    <w:rsid w:val="003F60CE"/>
    <w:rsid w:val="00401D6F"/>
    <w:rsid w:val="00403232"/>
    <w:rsid w:val="00403B75"/>
    <w:rsid w:val="00404A7F"/>
    <w:rsid w:val="00405B06"/>
    <w:rsid w:val="00406410"/>
    <w:rsid w:val="00406F2F"/>
    <w:rsid w:val="00407C75"/>
    <w:rsid w:val="004114EE"/>
    <w:rsid w:val="0041248F"/>
    <w:rsid w:val="00412A06"/>
    <w:rsid w:val="004139C2"/>
    <w:rsid w:val="00413B8B"/>
    <w:rsid w:val="00413E15"/>
    <w:rsid w:val="004141A7"/>
    <w:rsid w:val="00414242"/>
    <w:rsid w:val="00414656"/>
    <w:rsid w:val="00416C76"/>
    <w:rsid w:val="004217E2"/>
    <w:rsid w:val="00421B9D"/>
    <w:rsid w:val="004238B2"/>
    <w:rsid w:val="00424430"/>
    <w:rsid w:val="004246ED"/>
    <w:rsid w:val="00424D9F"/>
    <w:rsid w:val="004253B6"/>
    <w:rsid w:val="00425F56"/>
    <w:rsid w:val="004279F7"/>
    <w:rsid w:val="0043003F"/>
    <w:rsid w:val="0043035F"/>
    <w:rsid w:val="00430579"/>
    <w:rsid w:val="00430E8D"/>
    <w:rsid w:val="00431C3F"/>
    <w:rsid w:val="00431DC0"/>
    <w:rsid w:val="00435BD8"/>
    <w:rsid w:val="00435FEE"/>
    <w:rsid w:val="0043757B"/>
    <w:rsid w:val="00442428"/>
    <w:rsid w:val="004465A6"/>
    <w:rsid w:val="0044662E"/>
    <w:rsid w:val="00447200"/>
    <w:rsid w:val="00451C1B"/>
    <w:rsid w:val="00452436"/>
    <w:rsid w:val="0045315D"/>
    <w:rsid w:val="0045381B"/>
    <w:rsid w:val="004549D9"/>
    <w:rsid w:val="004556A6"/>
    <w:rsid w:val="00456574"/>
    <w:rsid w:val="00457A27"/>
    <w:rsid w:val="004605BD"/>
    <w:rsid w:val="00460F21"/>
    <w:rsid w:val="0046243B"/>
    <w:rsid w:val="00463F19"/>
    <w:rsid w:val="0046615C"/>
    <w:rsid w:val="0046689B"/>
    <w:rsid w:val="00467013"/>
    <w:rsid w:val="0047175E"/>
    <w:rsid w:val="00472302"/>
    <w:rsid w:val="00472903"/>
    <w:rsid w:val="004729AB"/>
    <w:rsid w:val="0047768C"/>
    <w:rsid w:val="00480BF5"/>
    <w:rsid w:val="00481B2A"/>
    <w:rsid w:val="004822DD"/>
    <w:rsid w:val="0048253A"/>
    <w:rsid w:val="0048253E"/>
    <w:rsid w:val="004833CD"/>
    <w:rsid w:val="00483A38"/>
    <w:rsid w:val="0048729D"/>
    <w:rsid w:val="00487CE0"/>
    <w:rsid w:val="0049264C"/>
    <w:rsid w:val="0049282B"/>
    <w:rsid w:val="00493B12"/>
    <w:rsid w:val="0049531A"/>
    <w:rsid w:val="0049725D"/>
    <w:rsid w:val="00497781"/>
    <w:rsid w:val="00497FEF"/>
    <w:rsid w:val="004A133F"/>
    <w:rsid w:val="004A1542"/>
    <w:rsid w:val="004A4CF3"/>
    <w:rsid w:val="004A4D17"/>
    <w:rsid w:val="004A55E8"/>
    <w:rsid w:val="004A56B9"/>
    <w:rsid w:val="004A67FF"/>
    <w:rsid w:val="004A6980"/>
    <w:rsid w:val="004A6E09"/>
    <w:rsid w:val="004A7945"/>
    <w:rsid w:val="004A7B37"/>
    <w:rsid w:val="004A7D08"/>
    <w:rsid w:val="004B0DDE"/>
    <w:rsid w:val="004B114E"/>
    <w:rsid w:val="004B3309"/>
    <w:rsid w:val="004B3F0E"/>
    <w:rsid w:val="004B505A"/>
    <w:rsid w:val="004C03D8"/>
    <w:rsid w:val="004C10DF"/>
    <w:rsid w:val="004C1AA9"/>
    <w:rsid w:val="004C37CA"/>
    <w:rsid w:val="004C4052"/>
    <w:rsid w:val="004C5431"/>
    <w:rsid w:val="004D1F7C"/>
    <w:rsid w:val="004D26C8"/>
    <w:rsid w:val="004D2B8C"/>
    <w:rsid w:val="004D4856"/>
    <w:rsid w:val="004D6BAB"/>
    <w:rsid w:val="004D6DBB"/>
    <w:rsid w:val="004E0E94"/>
    <w:rsid w:val="004E0EE7"/>
    <w:rsid w:val="004E138D"/>
    <w:rsid w:val="004E195E"/>
    <w:rsid w:val="004E19FD"/>
    <w:rsid w:val="004E3C7F"/>
    <w:rsid w:val="004E41D7"/>
    <w:rsid w:val="004E537D"/>
    <w:rsid w:val="004E62FD"/>
    <w:rsid w:val="004F0B2B"/>
    <w:rsid w:val="004F1A29"/>
    <w:rsid w:val="004F207B"/>
    <w:rsid w:val="004F20E2"/>
    <w:rsid w:val="004F2831"/>
    <w:rsid w:val="004F64D8"/>
    <w:rsid w:val="004F6573"/>
    <w:rsid w:val="004F7693"/>
    <w:rsid w:val="0050060A"/>
    <w:rsid w:val="00500A2D"/>
    <w:rsid w:val="005046C7"/>
    <w:rsid w:val="0050570C"/>
    <w:rsid w:val="00506288"/>
    <w:rsid w:val="00506FBA"/>
    <w:rsid w:val="005079EC"/>
    <w:rsid w:val="00511F2F"/>
    <w:rsid w:val="0051285C"/>
    <w:rsid w:val="00512D9C"/>
    <w:rsid w:val="00514683"/>
    <w:rsid w:val="00514C54"/>
    <w:rsid w:val="00514E4A"/>
    <w:rsid w:val="005167B8"/>
    <w:rsid w:val="005176DF"/>
    <w:rsid w:val="00517FB1"/>
    <w:rsid w:val="00520735"/>
    <w:rsid w:val="005221C1"/>
    <w:rsid w:val="00527AB7"/>
    <w:rsid w:val="00530247"/>
    <w:rsid w:val="005309DF"/>
    <w:rsid w:val="005317E4"/>
    <w:rsid w:val="00531BE8"/>
    <w:rsid w:val="00537FAC"/>
    <w:rsid w:val="00540732"/>
    <w:rsid w:val="00540C3A"/>
    <w:rsid w:val="00541490"/>
    <w:rsid w:val="00541665"/>
    <w:rsid w:val="00542C40"/>
    <w:rsid w:val="00543AFC"/>
    <w:rsid w:val="00543DC3"/>
    <w:rsid w:val="00544B57"/>
    <w:rsid w:val="00544CF6"/>
    <w:rsid w:val="00547BBE"/>
    <w:rsid w:val="00550B38"/>
    <w:rsid w:val="00551E0F"/>
    <w:rsid w:val="00551FEC"/>
    <w:rsid w:val="00552F21"/>
    <w:rsid w:val="005534F7"/>
    <w:rsid w:val="00553CD2"/>
    <w:rsid w:val="00554A70"/>
    <w:rsid w:val="00554ADF"/>
    <w:rsid w:val="00554B24"/>
    <w:rsid w:val="00556030"/>
    <w:rsid w:val="005563D1"/>
    <w:rsid w:val="00556C96"/>
    <w:rsid w:val="0056219A"/>
    <w:rsid w:val="00566F0B"/>
    <w:rsid w:val="00570254"/>
    <w:rsid w:val="00570683"/>
    <w:rsid w:val="00570874"/>
    <w:rsid w:val="00572A85"/>
    <w:rsid w:val="005732FD"/>
    <w:rsid w:val="00574457"/>
    <w:rsid w:val="005744F5"/>
    <w:rsid w:val="00575BD8"/>
    <w:rsid w:val="00576583"/>
    <w:rsid w:val="0057685A"/>
    <w:rsid w:val="00576EB3"/>
    <w:rsid w:val="005802CD"/>
    <w:rsid w:val="005810B0"/>
    <w:rsid w:val="00581814"/>
    <w:rsid w:val="00581CA0"/>
    <w:rsid w:val="005842F6"/>
    <w:rsid w:val="00584F09"/>
    <w:rsid w:val="005872EA"/>
    <w:rsid w:val="005911FF"/>
    <w:rsid w:val="00591619"/>
    <w:rsid w:val="0059166E"/>
    <w:rsid w:val="00591988"/>
    <w:rsid w:val="00592CCC"/>
    <w:rsid w:val="005936EC"/>
    <w:rsid w:val="005964D6"/>
    <w:rsid w:val="00597CEE"/>
    <w:rsid w:val="005A0398"/>
    <w:rsid w:val="005A044E"/>
    <w:rsid w:val="005A36FA"/>
    <w:rsid w:val="005A420F"/>
    <w:rsid w:val="005A4342"/>
    <w:rsid w:val="005A4351"/>
    <w:rsid w:val="005B0DCE"/>
    <w:rsid w:val="005B1572"/>
    <w:rsid w:val="005B158E"/>
    <w:rsid w:val="005B1FE5"/>
    <w:rsid w:val="005B3EB6"/>
    <w:rsid w:val="005B57C5"/>
    <w:rsid w:val="005B5CF9"/>
    <w:rsid w:val="005B7759"/>
    <w:rsid w:val="005B783A"/>
    <w:rsid w:val="005C0362"/>
    <w:rsid w:val="005C2698"/>
    <w:rsid w:val="005C33B1"/>
    <w:rsid w:val="005C34B5"/>
    <w:rsid w:val="005C3EDA"/>
    <w:rsid w:val="005C40D5"/>
    <w:rsid w:val="005C4E1C"/>
    <w:rsid w:val="005C549C"/>
    <w:rsid w:val="005C5A76"/>
    <w:rsid w:val="005D02CE"/>
    <w:rsid w:val="005D2D87"/>
    <w:rsid w:val="005D3212"/>
    <w:rsid w:val="005D575D"/>
    <w:rsid w:val="005D733F"/>
    <w:rsid w:val="005E0B91"/>
    <w:rsid w:val="005E1051"/>
    <w:rsid w:val="005E132D"/>
    <w:rsid w:val="005E17BF"/>
    <w:rsid w:val="005E1916"/>
    <w:rsid w:val="005E2086"/>
    <w:rsid w:val="005E2B88"/>
    <w:rsid w:val="005E2BF6"/>
    <w:rsid w:val="005E311B"/>
    <w:rsid w:val="005E4119"/>
    <w:rsid w:val="005E4215"/>
    <w:rsid w:val="005E6241"/>
    <w:rsid w:val="005E6B5A"/>
    <w:rsid w:val="005F0258"/>
    <w:rsid w:val="005F072B"/>
    <w:rsid w:val="005F1F2C"/>
    <w:rsid w:val="005F27F1"/>
    <w:rsid w:val="005F2981"/>
    <w:rsid w:val="005F34B0"/>
    <w:rsid w:val="005F4113"/>
    <w:rsid w:val="005F47A2"/>
    <w:rsid w:val="005F664A"/>
    <w:rsid w:val="00603396"/>
    <w:rsid w:val="00603DA3"/>
    <w:rsid w:val="0060640D"/>
    <w:rsid w:val="006104F6"/>
    <w:rsid w:val="00611961"/>
    <w:rsid w:val="00612C47"/>
    <w:rsid w:val="006135DB"/>
    <w:rsid w:val="00617374"/>
    <w:rsid w:val="0061761F"/>
    <w:rsid w:val="00620467"/>
    <w:rsid w:val="0062155F"/>
    <w:rsid w:val="00621D48"/>
    <w:rsid w:val="006234E5"/>
    <w:rsid w:val="0062430B"/>
    <w:rsid w:val="00624D9C"/>
    <w:rsid w:val="006268CC"/>
    <w:rsid w:val="00627B6F"/>
    <w:rsid w:val="006304FA"/>
    <w:rsid w:val="006319FB"/>
    <w:rsid w:val="00631A1E"/>
    <w:rsid w:val="00633DBF"/>
    <w:rsid w:val="0063505E"/>
    <w:rsid w:val="00635AF2"/>
    <w:rsid w:val="00636695"/>
    <w:rsid w:val="0063769B"/>
    <w:rsid w:val="0064012C"/>
    <w:rsid w:val="006418DF"/>
    <w:rsid w:val="0064266B"/>
    <w:rsid w:val="00643133"/>
    <w:rsid w:val="006455B6"/>
    <w:rsid w:val="00646D64"/>
    <w:rsid w:val="00650B38"/>
    <w:rsid w:val="00650F5C"/>
    <w:rsid w:val="00652454"/>
    <w:rsid w:val="00653346"/>
    <w:rsid w:val="006545DE"/>
    <w:rsid w:val="00654E8C"/>
    <w:rsid w:val="00654F6A"/>
    <w:rsid w:val="00655014"/>
    <w:rsid w:val="0066635E"/>
    <w:rsid w:val="00670B85"/>
    <w:rsid w:val="00670CA1"/>
    <w:rsid w:val="0067447D"/>
    <w:rsid w:val="00674894"/>
    <w:rsid w:val="006752BD"/>
    <w:rsid w:val="00675478"/>
    <w:rsid w:val="00675AA0"/>
    <w:rsid w:val="00676643"/>
    <w:rsid w:val="00677F1F"/>
    <w:rsid w:val="006820E0"/>
    <w:rsid w:val="0068251E"/>
    <w:rsid w:val="0068705E"/>
    <w:rsid w:val="00690478"/>
    <w:rsid w:val="0069059C"/>
    <w:rsid w:val="00693570"/>
    <w:rsid w:val="00693FBE"/>
    <w:rsid w:val="00694345"/>
    <w:rsid w:val="006954DE"/>
    <w:rsid w:val="0069648F"/>
    <w:rsid w:val="00697B58"/>
    <w:rsid w:val="00697BA0"/>
    <w:rsid w:val="006A0366"/>
    <w:rsid w:val="006A0C4E"/>
    <w:rsid w:val="006A14F6"/>
    <w:rsid w:val="006A1821"/>
    <w:rsid w:val="006A33C6"/>
    <w:rsid w:val="006A5335"/>
    <w:rsid w:val="006A76AA"/>
    <w:rsid w:val="006B1609"/>
    <w:rsid w:val="006B4A49"/>
    <w:rsid w:val="006B59D6"/>
    <w:rsid w:val="006B79AC"/>
    <w:rsid w:val="006C225A"/>
    <w:rsid w:val="006C274E"/>
    <w:rsid w:val="006C2990"/>
    <w:rsid w:val="006C5745"/>
    <w:rsid w:val="006C7190"/>
    <w:rsid w:val="006C7695"/>
    <w:rsid w:val="006D0F68"/>
    <w:rsid w:val="006D1071"/>
    <w:rsid w:val="006D56D0"/>
    <w:rsid w:val="006D64A3"/>
    <w:rsid w:val="006D6E44"/>
    <w:rsid w:val="006E0DC4"/>
    <w:rsid w:val="006E28F7"/>
    <w:rsid w:val="006E3666"/>
    <w:rsid w:val="006E3ADA"/>
    <w:rsid w:val="006E7142"/>
    <w:rsid w:val="006E72F9"/>
    <w:rsid w:val="006E7C63"/>
    <w:rsid w:val="006F015C"/>
    <w:rsid w:val="006F0C7B"/>
    <w:rsid w:val="006F0D04"/>
    <w:rsid w:val="006F3FED"/>
    <w:rsid w:val="006F5502"/>
    <w:rsid w:val="006F63CD"/>
    <w:rsid w:val="006F6532"/>
    <w:rsid w:val="006F7B1D"/>
    <w:rsid w:val="007003FD"/>
    <w:rsid w:val="007007FC"/>
    <w:rsid w:val="00701267"/>
    <w:rsid w:val="00701682"/>
    <w:rsid w:val="00703993"/>
    <w:rsid w:val="007041A0"/>
    <w:rsid w:val="00704DBB"/>
    <w:rsid w:val="00706797"/>
    <w:rsid w:val="007112CA"/>
    <w:rsid w:val="007113D7"/>
    <w:rsid w:val="0071257D"/>
    <w:rsid w:val="007126B0"/>
    <w:rsid w:val="0071332F"/>
    <w:rsid w:val="00713D5C"/>
    <w:rsid w:val="00714C5F"/>
    <w:rsid w:val="00716509"/>
    <w:rsid w:val="00717450"/>
    <w:rsid w:val="00720CD9"/>
    <w:rsid w:val="00721CA3"/>
    <w:rsid w:val="00723F98"/>
    <w:rsid w:val="007266D7"/>
    <w:rsid w:val="00726F7E"/>
    <w:rsid w:val="007278B0"/>
    <w:rsid w:val="0073292B"/>
    <w:rsid w:val="00736323"/>
    <w:rsid w:val="00740902"/>
    <w:rsid w:val="007424F1"/>
    <w:rsid w:val="007425DD"/>
    <w:rsid w:val="00743306"/>
    <w:rsid w:val="00745DAB"/>
    <w:rsid w:val="00747061"/>
    <w:rsid w:val="0075102C"/>
    <w:rsid w:val="00751154"/>
    <w:rsid w:val="00753C0F"/>
    <w:rsid w:val="007544F3"/>
    <w:rsid w:val="00755559"/>
    <w:rsid w:val="00761021"/>
    <w:rsid w:val="00763300"/>
    <w:rsid w:val="00765715"/>
    <w:rsid w:val="0077165F"/>
    <w:rsid w:val="00771836"/>
    <w:rsid w:val="00772E22"/>
    <w:rsid w:val="00776FE4"/>
    <w:rsid w:val="00777029"/>
    <w:rsid w:val="00782C00"/>
    <w:rsid w:val="0078308E"/>
    <w:rsid w:val="00783F06"/>
    <w:rsid w:val="0078528B"/>
    <w:rsid w:val="00785906"/>
    <w:rsid w:val="00785B0F"/>
    <w:rsid w:val="0079046A"/>
    <w:rsid w:val="00790F90"/>
    <w:rsid w:val="007915B0"/>
    <w:rsid w:val="0079193A"/>
    <w:rsid w:val="00793861"/>
    <w:rsid w:val="007947C8"/>
    <w:rsid w:val="00795CEB"/>
    <w:rsid w:val="0079735C"/>
    <w:rsid w:val="00797F67"/>
    <w:rsid w:val="007A2152"/>
    <w:rsid w:val="007A3071"/>
    <w:rsid w:val="007A4BAC"/>
    <w:rsid w:val="007A7ED8"/>
    <w:rsid w:val="007B2539"/>
    <w:rsid w:val="007B4F26"/>
    <w:rsid w:val="007B5804"/>
    <w:rsid w:val="007C04D4"/>
    <w:rsid w:val="007C11AF"/>
    <w:rsid w:val="007C1586"/>
    <w:rsid w:val="007C232E"/>
    <w:rsid w:val="007C34D3"/>
    <w:rsid w:val="007C50AB"/>
    <w:rsid w:val="007C62AD"/>
    <w:rsid w:val="007C6F3D"/>
    <w:rsid w:val="007C6FC9"/>
    <w:rsid w:val="007D0DC5"/>
    <w:rsid w:val="007D0F03"/>
    <w:rsid w:val="007D2853"/>
    <w:rsid w:val="007D2F7A"/>
    <w:rsid w:val="007D35C0"/>
    <w:rsid w:val="007D4A42"/>
    <w:rsid w:val="007D4F63"/>
    <w:rsid w:val="007E2018"/>
    <w:rsid w:val="007E2519"/>
    <w:rsid w:val="007E2A78"/>
    <w:rsid w:val="007E30E8"/>
    <w:rsid w:val="007E5D27"/>
    <w:rsid w:val="007F2B92"/>
    <w:rsid w:val="007F3D63"/>
    <w:rsid w:val="007F47E6"/>
    <w:rsid w:val="007F4D38"/>
    <w:rsid w:val="007F540A"/>
    <w:rsid w:val="007F58FE"/>
    <w:rsid w:val="007F6F18"/>
    <w:rsid w:val="00801506"/>
    <w:rsid w:val="008040B9"/>
    <w:rsid w:val="00804652"/>
    <w:rsid w:val="008048CC"/>
    <w:rsid w:val="00805817"/>
    <w:rsid w:val="00805BF6"/>
    <w:rsid w:val="00807B9A"/>
    <w:rsid w:val="00812DC2"/>
    <w:rsid w:val="008139E6"/>
    <w:rsid w:val="00817872"/>
    <w:rsid w:val="00822895"/>
    <w:rsid w:val="00824EC1"/>
    <w:rsid w:val="00824F25"/>
    <w:rsid w:val="008252E2"/>
    <w:rsid w:val="00825598"/>
    <w:rsid w:val="00825C88"/>
    <w:rsid w:val="00826E5C"/>
    <w:rsid w:val="008270DF"/>
    <w:rsid w:val="008276EB"/>
    <w:rsid w:val="00827FC4"/>
    <w:rsid w:val="00831788"/>
    <w:rsid w:val="008330D6"/>
    <w:rsid w:val="00834C87"/>
    <w:rsid w:val="008357C0"/>
    <w:rsid w:val="008361F4"/>
    <w:rsid w:val="00841E93"/>
    <w:rsid w:val="00841F1A"/>
    <w:rsid w:val="0084203F"/>
    <w:rsid w:val="00842F04"/>
    <w:rsid w:val="00843E88"/>
    <w:rsid w:val="0084440D"/>
    <w:rsid w:val="008444D4"/>
    <w:rsid w:val="00844FE8"/>
    <w:rsid w:val="008466B0"/>
    <w:rsid w:val="00847B56"/>
    <w:rsid w:val="00851998"/>
    <w:rsid w:val="008524F7"/>
    <w:rsid w:val="008561E7"/>
    <w:rsid w:val="0085700A"/>
    <w:rsid w:val="0086101C"/>
    <w:rsid w:val="0086188D"/>
    <w:rsid w:val="00864E32"/>
    <w:rsid w:val="00867575"/>
    <w:rsid w:val="00870D04"/>
    <w:rsid w:val="008732D9"/>
    <w:rsid w:val="008739B9"/>
    <w:rsid w:val="008743B8"/>
    <w:rsid w:val="00874757"/>
    <w:rsid w:val="00874EB0"/>
    <w:rsid w:val="00875635"/>
    <w:rsid w:val="00875656"/>
    <w:rsid w:val="0087618A"/>
    <w:rsid w:val="0087751B"/>
    <w:rsid w:val="00877D4B"/>
    <w:rsid w:val="008812C9"/>
    <w:rsid w:val="008820BB"/>
    <w:rsid w:val="0088351F"/>
    <w:rsid w:val="00884E78"/>
    <w:rsid w:val="0088517C"/>
    <w:rsid w:val="008852DC"/>
    <w:rsid w:val="008853C3"/>
    <w:rsid w:val="00885F20"/>
    <w:rsid w:val="008915C3"/>
    <w:rsid w:val="00891F20"/>
    <w:rsid w:val="0089223F"/>
    <w:rsid w:val="008A065F"/>
    <w:rsid w:val="008A0730"/>
    <w:rsid w:val="008A0A51"/>
    <w:rsid w:val="008A15B7"/>
    <w:rsid w:val="008A539C"/>
    <w:rsid w:val="008A6356"/>
    <w:rsid w:val="008B06A7"/>
    <w:rsid w:val="008B210F"/>
    <w:rsid w:val="008B2C18"/>
    <w:rsid w:val="008B4324"/>
    <w:rsid w:val="008B48F6"/>
    <w:rsid w:val="008B5600"/>
    <w:rsid w:val="008B6675"/>
    <w:rsid w:val="008B6B1A"/>
    <w:rsid w:val="008B765A"/>
    <w:rsid w:val="008C0018"/>
    <w:rsid w:val="008C13C0"/>
    <w:rsid w:val="008D1D1B"/>
    <w:rsid w:val="008D201C"/>
    <w:rsid w:val="008D20B8"/>
    <w:rsid w:val="008D2114"/>
    <w:rsid w:val="008D29D7"/>
    <w:rsid w:val="008D32A5"/>
    <w:rsid w:val="008D73AD"/>
    <w:rsid w:val="008D750F"/>
    <w:rsid w:val="008E4EFE"/>
    <w:rsid w:val="008E5E18"/>
    <w:rsid w:val="008E611F"/>
    <w:rsid w:val="008E7612"/>
    <w:rsid w:val="008F0629"/>
    <w:rsid w:val="008F0D39"/>
    <w:rsid w:val="008F0E77"/>
    <w:rsid w:val="008F2A10"/>
    <w:rsid w:val="008F4948"/>
    <w:rsid w:val="008F537F"/>
    <w:rsid w:val="008F767D"/>
    <w:rsid w:val="00901022"/>
    <w:rsid w:val="009018F4"/>
    <w:rsid w:val="00902AE2"/>
    <w:rsid w:val="0090579D"/>
    <w:rsid w:val="00907793"/>
    <w:rsid w:val="00911F10"/>
    <w:rsid w:val="009120A4"/>
    <w:rsid w:val="00913ED8"/>
    <w:rsid w:val="009146A5"/>
    <w:rsid w:val="00915B16"/>
    <w:rsid w:val="00916FBA"/>
    <w:rsid w:val="00920B45"/>
    <w:rsid w:val="00924179"/>
    <w:rsid w:val="009260C6"/>
    <w:rsid w:val="0092724F"/>
    <w:rsid w:val="00930E76"/>
    <w:rsid w:val="0093120C"/>
    <w:rsid w:val="009316FC"/>
    <w:rsid w:val="00931813"/>
    <w:rsid w:val="00932641"/>
    <w:rsid w:val="00934FC2"/>
    <w:rsid w:val="00935604"/>
    <w:rsid w:val="00936B50"/>
    <w:rsid w:val="0094022F"/>
    <w:rsid w:val="009402B7"/>
    <w:rsid w:val="00940C53"/>
    <w:rsid w:val="00941C59"/>
    <w:rsid w:val="00943E4A"/>
    <w:rsid w:val="00952362"/>
    <w:rsid w:val="0095264F"/>
    <w:rsid w:val="009529A7"/>
    <w:rsid w:val="00953922"/>
    <w:rsid w:val="009546B2"/>
    <w:rsid w:val="00956003"/>
    <w:rsid w:val="009601D4"/>
    <w:rsid w:val="00961AE9"/>
    <w:rsid w:val="00964F6F"/>
    <w:rsid w:val="0096593C"/>
    <w:rsid w:val="009666D8"/>
    <w:rsid w:val="00971DE4"/>
    <w:rsid w:val="00973EC2"/>
    <w:rsid w:val="009741E6"/>
    <w:rsid w:val="009752AC"/>
    <w:rsid w:val="009752DD"/>
    <w:rsid w:val="00976118"/>
    <w:rsid w:val="00980762"/>
    <w:rsid w:val="009825F8"/>
    <w:rsid w:val="0098289B"/>
    <w:rsid w:val="00984FFE"/>
    <w:rsid w:val="00985510"/>
    <w:rsid w:val="00986D75"/>
    <w:rsid w:val="00986F67"/>
    <w:rsid w:val="00990DA7"/>
    <w:rsid w:val="0099112D"/>
    <w:rsid w:val="00991B9E"/>
    <w:rsid w:val="009921A8"/>
    <w:rsid w:val="00992DE7"/>
    <w:rsid w:val="0099353A"/>
    <w:rsid w:val="0099571A"/>
    <w:rsid w:val="009968B0"/>
    <w:rsid w:val="009A12D0"/>
    <w:rsid w:val="009A1388"/>
    <w:rsid w:val="009A27A8"/>
    <w:rsid w:val="009A3857"/>
    <w:rsid w:val="009A4173"/>
    <w:rsid w:val="009A6105"/>
    <w:rsid w:val="009A6706"/>
    <w:rsid w:val="009A6AE4"/>
    <w:rsid w:val="009B0C96"/>
    <w:rsid w:val="009B12D9"/>
    <w:rsid w:val="009B1B5E"/>
    <w:rsid w:val="009B1FB9"/>
    <w:rsid w:val="009B2032"/>
    <w:rsid w:val="009B2AD2"/>
    <w:rsid w:val="009B2BCD"/>
    <w:rsid w:val="009B3BF0"/>
    <w:rsid w:val="009B6188"/>
    <w:rsid w:val="009B6190"/>
    <w:rsid w:val="009B6A21"/>
    <w:rsid w:val="009C15AE"/>
    <w:rsid w:val="009C3374"/>
    <w:rsid w:val="009C3F88"/>
    <w:rsid w:val="009C4C8D"/>
    <w:rsid w:val="009C6F00"/>
    <w:rsid w:val="009D0A62"/>
    <w:rsid w:val="009D162B"/>
    <w:rsid w:val="009D16DC"/>
    <w:rsid w:val="009D3050"/>
    <w:rsid w:val="009D442E"/>
    <w:rsid w:val="009D485A"/>
    <w:rsid w:val="009D5733"/>
    <w:rsid w:val="009D6F3C"/>
    <w:rsid w:val="009D70BE"/>
    <w:rsid w:val="009E0905"/>
    <w:rsid w:val="009E2781"/>
    <w:rsid w:val="009E3945"/>
    <w:rsid w:val="009E3A1B"/>
    <w:rsid w:val="009E60F6"/>
    <w:rsid w:val="009E7FE1"/>
    <w:rsid w:val="009F142E"/>
    <w:rsid w:val="009F26C7"/>
    <w:rsid w:val="009F2C69"/>
    <w:rsid w:val="009F51F8"/>
    <w:rsid w:val="00A0632F"/>
    <w:rsid w:val="00A0650B"/>
    <w:rsid w:val="00A07B4D"/>
    <w:rsid w:val="00A07D7E"/>
    <w:rsid w:val="00A10726"/>
    <w:rsid w:val="00A116A5"/>
    <w:rsid w:val="00A124C2"/>
    <w:rsid w:val="00A13E54"/>
    <w:rsid w:val="00A14811"/>
    <w:rsid w:val="00A15A11"/>
    <w:rsid w:val="00A16D3F"/>
    <w:rsid w:val="00A1701C"/>
    <w:rsid w:val="00A20304"/>
    <w:rsid w:val="00A23451"/>
    <w:rsid w:val="00A2360A"/>
    <w:rsid w:val="00A2386A"/>
    <w:rsid w:val="00A24BB0"/>
    <w:rsid w:val="00A2558D"/>
    <w:rsid w:val="00A302F1"/>
    <w:rsid w:val="00A30C15"/>
    <w:rsid w:val="00A32710"/>
    <w:rsid w:val="00A352B4"/>
    <w:rsid w:val="00A359F7"/>
    <w:rsid w:val="00A360B6"/>
    <w:rsid w:val="00A3683A"/>
    <w:rsid w:val="00A36C5A"/>
    <w:rsid w:val="00A37070"/>
    <w:rsid w:val="00A37914"/>
    <w:rsid w:val="00A40280"/>
    <w:rsid w:val="00A4319D"/>
    <w:rsid w:val="00A43D29"/>
    <w:rsid w:val="00A43EEF"/>
    <w:rsid w:val="00A4509D"/>
    <w:rsid w:val="00A4516D"/>
    <w:rsid w:val="00A46295"/>
    <w:rsid w:val="00A46432"/>
    <w:rsid w:val="00A46D33"/>
    <w:rsid w:val="00A47203"/>
    <w:rsid w:val="00A47C70"/>
    <w:rsid w:val="00A500C3"/>
    <w:rsid w:val="00A51DE1"/>
    <w:rsid w:val="00A52DBA"/>
    <w:rsid w:val="00A5320C"/>
    <w:rsid w:val="00A543A4"/>
    <w:rsid w:val="00A5450B"/>
    <w:rsid w:val="00A54579"/>
    <w:rsid w:val="00A55731"/>
    <w:rsid w:val="00A61920"/>
    <w:rsid w:val="00A628A5"/>
    <w:rsid w:val="00A6420D"/>
    <w:rsid w:val="00A64A1E"/>
    <w:rsid w:val="00A6503C"/>
    <w:rsid w:val="00A65EBA"/>
    <w:rsid w:val="00A6651F"/>
    <w:rsid w:val="00A6668E"/>
    <w:rsid w:val="00A66865"/>
    <w:rsid w:val="00A67E6F"/>
    <w:rsid w:val="00A71F22"/>
    <w:rsid w:val="00A73520"/>
    <w:rsid w:val="00A74188"/>
    <w:rsid w:val="00A7647A"/>
    <w:rsid w:val="00A76E3A"/>
    <w:rsid w:val="00A77B02"/>
    <w:rsid w:val="00A808C7"/>
    <w:rsid w:val="00A8100B"/>
    <w:rsid w:val="00A860F2"/>
    <w:rsid w:val="00A87266"/>
    <w:rsid w:val="00A87D8F"/>
    <w:rsid w:val="00A910FC"/>
    <w:rsid w:val="00A91AE3"/>
    <w:rsid w:val="00A91D3E"/>
    <w:rsid w:val="00A92D6D"/>
    <w:rsid w:val="00A932F6"/>
    <w:rsid w:val="00A939F6"/>
    <w:rsid w:val="00A93EDF"/>
    <w:rsid w:val="00A94EFF"/>
    <w:rsid w:val="00A96A12"/>
    <w:rsid w:val="00A976C7"/>
    <w:rsid w:val="00A97FD7"/>
    <w:rsid w:val="00AA0B7E"/>
    <w:rsid w:val="00AA1297"/>
    <w:rsid w:val="00AA1423"/>
    <w:rsid w:val="00AA1EAD"/>
    <w:rsid w:val="00AA3BDE"/>
    <w:rsid w:val="00AA3CB6"/>
    <w:rsid w:val="00AA457F"/>
    <w:rsid w:val="00AA5933"/>
    <w:rsid w:val="00AA5C2F"/>
    <w:rsid w:val="00AA6EB5"/>
    <w:rsid w:val="00AA7836"/>
    <w:rsid w:val="00AB03C5"/>
    <w:rsid w:val="00AB2176"/>
    <w:rsid w:val="00AB33FC"/>
    <w:rsid w:val="00AB3452"/>
    <w:rsid w:val="00AB75E7"/>
    <w:rsid w:val="00AB778A"/>
    <w:rsid w:val="00AB79EB"/>
    <w:rsid w:val="00AC0305"/>
    <w:rsid w:val="00AC03AF"/>
    <w:rsid w:val="00AC28DD"/>
    <w:rsid w:val="00AC3099"/>
    <w:rsid w:val="00AC4AAC"/>
    <w:rsid w:val="00AC5313"/>
    <w:rsid w:val="00AC6E8A"/>
    <w:rsid w:val="00AD0BD1"/>
    <w:rsid w:val="00AD3052"/>
    <w:rsid w:val="00AD7C46"/>
    <w:rsid w:val="00AE264C"/>
    <w:rsid w:val="00AE3952"/>
    <w:rsid w:val="00AE7C33"/>
    <w:rsid w:val="00AF0A1C"/>
    <w:rsid w:val="00AF22F2"/>
    <w:rsid w:val="00AF4B4B"/>
    <w:rsid w:val="00AF645E"/>
    <w:rsid w:val="00AF6ADB"/>
    <w:rsid w:val="00B005E3"/>
    <w:rsid w:val="00B00617"/>
    <w:rsid w:val="00B01769"/>
    <w:rsid w:val="00B0356B"/>
    <w:rsid w:val="00B037FC"/>
    <w:rsid w:val="00B0381D"/>
    <w:rsid w:val="00B04840"/>
    <w:rsid w:val="00B04E81"/>
    <w:rsid w:val="00B0658B"/>
    <w:rsid w:val="00B10CF0"/>
    <w:rsid w:val="00B12DBB"/>
    <w:rsid w:val="00B13B0B"/>
    <w:rsid w:val="00B141DE"/>
    <w:rsid w:val="00B142AE"/>
    <w:rsid w:val="00B158D7"/>
    <w:rsid w:val="00B16D64"/>
    <w:rsid w:val="00B20CB2"/>
    <w:rsid w:val="00B20EAB"/>
    <w:rsid w:val="00B2104E"/>
    <w:rsid w:val="00B218B2"/>
    <w:rsid w:val="00B21C5B"/>
    <w:rsid w:val="00B25536"/>
    <w:rsid w:val="00B261CC"/>
    <w:rsid w:val="00B27338"/>
    <w:rsid w:val="00B273A6"/>
    <w:rsid w:val="00B32E72"/>
    <w:rsid w:val="00B335BC"/>
    <w:rsid w:val="00B34DF1"/>
    <w:rsid w:val="00B35049"/>
    <w:rsid w:val="00B356FD"/>
    <w:rsid w:val="00B35789"/>
    <w:rsid w:val="00B36587"/>
    <w:rsid w:val="00B36976"/>
    <w:rsid w:val="00B37FDC"/>
    <w:rsid w:val="00B4023F"/>
    <w:rsid w:val="00B40DBA"/>
    <w:rsid w:val="00B41429"/>
    <w:rsid w:val="00B4314D"/>
    <w:rsid w:val="00B433FF"/>
    <w:rsid w:val="00B438AD"/>
    <w:rsid w:val="00B43B14"/>
    <w:rsid w:val="00B4589D"/>
    <w:rsid w:val="00B45B8D"/>
    <w:rsid w:val="00B47C4D"/>
    <w:rsid w:val="00B50BDE"/>
    <w:rsid w:val="00B53DD8"/>
    <w:rsid w:val="00B542E4"/>
    <w:rsid w:val="00B55860"/>
    <w:rsid w:val="00B56AD3"/>
    <w:rsid w:val="00B62CEC"/>
    <w:rsid w:val="00B630F8"/>
    <w:rsid w:val="00B65380"/>
    <w:rsid w:val="00B70095"/>
    <w:rsid w:val="00B70E3B"/>
    <w:rsid w:val="00B70FED"/>
    <w:rsid w:val="00B712CD"/>
    <w:rsid w:val="00B729F2"/>
    <w:rsid w:val="00B72AB6"/>
    <w:rsid w:val="00B75DD1"/>
    <w:rsid w:val="00B76052"/>
    <w:rsid w:val="00B766CF"/>
    <w:rsid w:val="00B7679D"/>
    <w:rsid w:val="00B82FE2"/>
    <w:rsid w:val="00B85489"/>
    <w:rsid w:val="00B8599E"/>
    <w:rsid w:val="00B8708E"/>
    <w:rsid w:val="00B90E00"/>
    <w:rsid w:val="00B92349"/>
    <w:rsid w:val="00B9446E"/>
    <w:rsid w:val="00B95239"/>
    <w:rsid w:val="00BA17B9"/>
    <w:rsid w:val="00BA3203"/>
    <w:rsid w:val="00BA3823"/>
    <w:rsid w:val="00BA4496"/>
    <w:rsid w:val="00BA5674"/>
    <w:rsid w:val="00BA6736"/>
    <w:rsid w:val="00BA7745"/>
    <w:rsid w:val="00BA7B45"/>
    <w:rsid w:val="00BB267B"/>
    <w:rsid w:val="00BB363A"/>
    <w:rsid w:val="00BB4F7E"/>
    <w:rsid w:val="00BB6A15"/>
    <w:rsid w:val="00BB6D31"/>
    <w:rsid w:val="00BB7827"/>
    <w:rsid w:val="00BB7B63"/>
    <w:rsid w:val="00BC30F0"/>
    <w:rsid w:val="00BC3A05"/>
    <w:rsid w:val="00BC45C1"/>
    <w:rsid w:val="00BC4F41"/>
    <w:rsid w:val="00BC5247"/>
    <w:rsid w:val="00BC5C97"/>
    <w:rsid w:val="00BC6007"/>
    <w:rsid w:val="00BC683D"/>
    <w:rsid w:val="00BC7670"/>
    <w:rsid w:val="00BD0555"/>
    <w:rsid w:val="00BD0F51"/>
    <w:rsid w:val="00BD381B"/>
    <w:rsid w:val="00BD6D28"/>
    <w:rsid w:val="00BD7455"/>
    <w:rsid w:val="00BD7E46"/>
    <w:rsid w:val="00BE0E20"/>
    <w:rsid w:val="00BE240C"/>
    <w:rsid w:val="00BE280F"/>
    <w:rsid w:val="00BE349D"/>
    <w:rsid w:val="00BE56DE"/>
    <w:rsid w:val="00BF1294"/>
    <w:rsid w:val="00BF12D6"/>
    <w:rsid w:val="00BF468C"/>
    <w:rsid w:val="00BF6C15"/>
    <w:rsid w:val="00BF70B1"/>
    <w:rsid w:val="00BF7A7B"/>
    <w:rsid w:val="00C06534"/>
    <w:rsid w:val="00C10E3D"/>
    <w:rsid w:val="00C1217F"/>
    <w:rsid w:val="00C130EE"/>
    <w:rsid w:val="00C13914"/>
    <w:rsid w:val="00C15A8E"/>
    <w:rsid w:val="00C16D3B"/>
    <w:rsid w:val="00C202E9"/>
    <w:rsid w:val="00C208E4"/>
    <w:rsid w:val="00C20DCA"/>
    <w:rsid w:val="00C21491"/>
    <w:rsid w:val="00C21D26"/>
    <w:rsid w:val="00C21E53"/>
    <w:rsid w:val="00C22C2A"/>
    <w:rsid w:val="00C23973"/>
    <w:rsid w:val="00C2548F"/>
    <w:rsid w:val="00C258F4"/>
    <w:rsid w:val="00C25C40"/>
    <w:rsid w:val="00C3101B"/>
    <w:rsid w:val="00C319E0"/>
    <w:rsid w:val="00C3281D"/>
    <w:rsid w:val="00C32E55"/>
    <w:rsid w:val="00C3383B"/>
    <w:rsid w:val="00C33C10"/>
    <w:rsid w:val="00C341BC"/>
    <w:rsid w:val="00C34A20"/>
    <w:rsid w:val="00C36238"/>
    <w:rsid w:val="00C377E1"/>
    <w:rsid w:val="00C41F5F"/>
    <w:rsid w:val="00C4284C"/>
    <w:rsid w:val="00C43DA4"/>
    <w:rsid w:val="00C461D2"/>
    <w:rsid w:val="00C5132F"/>
    <w:rsid w:val="00C513E5"/>
    <w:rsid w:val="00C51435"/>
    <w:rsid w:val="00C5163D"/>
    <w:rsid w:val="00C521C3"/>
    <w:rsid w:val="00C53EC2"/>
    <w:rsid w:val="00C54934"/>
    <w:rsid w:val="00C56377"/>
    <w:rsid w:val="00C5744B"/>
    <w:rsid w:val="00C6166E"/>
    <w:rsid w:val="00C61911"/>
    <w:rsid w:val="00C653E9"/>
    <w:rsid w:val="00C66B5D"/>
    <w:rsid w:val="00C67C3C"/>
    <w:rsid w:val="00C71504"/>
    <w:rsid w:val="00C71E6C"/>
    <w:rsid w:val="00C735EF"/>
    <w:rsid w:val="00C74C39"/>
    <w:rsid w:val="00C80732"/>
    <w:rsid w:val="00C80AF8"/>
    <w:rsid w:val="00C83194"/>
    <w:rsid w:val="00C83A35"/>
    <w:rsid w:val="00C83A41"/>
    <w:rsid w:val="00C83E48"/>
    <w:rsid w:val="00C85F81"/>
    <w:rsid w:val="00C902A9"/>
    <w:rsid w:val="00C909ED"/>
    <w:rsid w:val="00C92917"/>
    <w:rsid w:val="00C9477D"/>
    <w:rsid w:val="00C96050"/>
    <w:rsid w:val="00CA0123"/>
    <w:rsid w:val="00CA1A14"/>
    <w:rsid w:val="00CA2636"/>
    <w:rsid w:val="00CA6417"/>
    <w:rsid w:val="00CB1BEC"/>
    <w:rsid w:val="00CB24B1"/>
    <w:rsid w:val="00CB445B"/>
    <w:rsid w:val="00CB4844"/>
    <w:rsid w:val="00CB5281"/>
    <w:rsid w:val="00CB632C"/>
    <w:rsid w:val="00CB79B5"/>
    <w:rsid w:val="00CB7EE4"/>
    <w:rsid w:val="00CC1A0D"/>
    <w:rsid w:val="00CC29CB"/>
    <w:rsid w:val="00CC311B"/>
    <w:rsid w:val="00CC47B5"/>
    <w:rsid w:val="00CC4DF1"/>
    <w:rsid w:val="00CC7058"/>
    <w:rsid w:val="00CD0DE4"/>
    <w:rsid w:val="00CD1BCA"/>
    <w:rsid w:val="00CD4E9F"/>
    <w:rsid w:val="00CD5FF9"/>
    <w:rsid w:val="00CD65EE"/>
    <w:rsid w:val="00CD7332"/>
    <w:rsid w:val="00CE0536"/>
    <w:rsid w:val="00CE055B"/>
    <w:rsid w:val="00CE1080"/>
    <w:rsid w:val="00CE1A22"/>
    <w:rsid w:val="00CE340E"/>
    <w:rsid w:val="00CE4A4A"/>
    <w:rsid w:val="00CE5368"/>
    <w:rsid w:val="00CE57F7"/>
    <w:rsid w:val="00CE659C"/>
    <w:rsid w:val="00CE7A4D"/>
    <w:rsid w:val="00CE7C6A"/>
    <w:rsid w:val="00CF2FD1"/>
    <w:rsid w:val="00CF63D5"/>
    <w:rsid w:val="00CF7650"/>
    <w:rsid w:val="00D00FB5"/>
    <w:rsid w:val="00D01A79"/>
    <w:rsid w:val="00D02741"/>
    <w:rsid w:val="00D02F1C"/>
    <w:rsid w:val="00D03996"/>
    <w:rsid w:val="00D0432D"/>
    <w:rsid w:val="00D05008"/>
    <w:rsid w:val="00D05ECD"/>
    <w:rsid w:val="00D073C7"/>
    <w:rsid w:val="00D07813"/>
    <w:rsid w:val="00D07A47"/>
    <w:rsid w:val="00D1148B"/>
    <w:rsid w:val="00D114A9"/>
    <w:rsid w:val="00D1212E"/>
    <w:rsid w:val="00D12167"/>
    <w:rsid w:val="00D172D3"/>
    <w:rsid w:val="00D20EEE"/>
    <w:rsid w:val="00D21F2D"/>
    <w:rsid w:val="00D23F16"/>
    <w:rsid w:val="00D27985"/>
    <w:rsid w:val="00D336A5"/>
    <w:rsid w:val="00D33BA7"/>
    <w:rsid w:val="00D33EF5"/>
    <w:rsid w:val="00D37FE1"/>
    <w:rsid w:val="00D410EE"/>
    <w:rsid w:val="00D433E5"/>
    <w:rsid w:val="00D437F7"/>
    <w:rsid w:val="00D43C72"/>
    <w:rsid w:val="00D43ED5"/>
    <w:rsid w:val="00D442E6"/>
    <w:rsid w:val="00D45A27"/>
    <w:rsid w:val="00D464C1"/>
    <w:rsid w:val="00D465EE"/>
    <w:rsid w:val="00D50AE9"/>
    <w:rsid w:val="00D519DC"/>
    <w:rsid w:val="00D56CCF"/>
    <w:rsid w:val="00D5777A"/>
    <w:rsid w:val="00D6074B"/>
    <w:rsid w:val="00D60DC2"/>
    <w:rsid w:val="00D61406"/>
    <w:rsid w:val="00D618D1"/>
    <w:rsid w:val="00D61A7B"/>
    <w:rsid w:val="00D6202A"/>
    <w:rsid w:val="00D630D1"/>
    <w:rsid w:val="00D6429E"/>
    <w:rsid w:val="00D646E8"/>
    <w:rsid w:val="00D6568F"/>
    <w:rsid w:val="00D65734"/>
    <w:rsid w:val="00D65E99"/>
    <w:rsid w:val="00D66E1A"/>
    <w:rsid w:val="00D678AD"/>
    <w:rsid w:val="00D715C6"/>
    <w:rsid w:val="00D73C8C"/>
    <w:rsid w:val="00D76AE0"/>
    <w:rsid w:val="00D7739C"/>
    <w:rsid w:val="00D81BB1"/>
    <w:rsid w:val="00D81D7C"/>
    <w:rsid w:val="00D82462"/>
    <w:rsid w:val="00D828B1"/>
    <w:rsid w:val="00D82DA1"/>
    <w:rsid w:val="00D8407D"/>
    <w:rsid w:val="00D862F9"/>
    <w:rsid w:val="00D91070"/>
    <w:rsid w:val="00D911E4"/>
    <w:rsid w:val="00D92D14"/>
    <w:rsid w:val="00D9384A"/>
    <w:rsid w:val="00D93A2A"/>
    <w:rsid w:val="00D94FA5"/>
    <w:rsid w:val="00D977BA"/>
    <w:rsid w:val="00DA3C39"/>
    <w:rsid w:val="00DA5219"/>
    <w:rsid w:val="00DA6D75"/>
    <w:rsid w:val="00DA7353"/>
    <w:rsid w:val="00DB0B3F"/>
    <w:rsid w:val="00DB1B55"/>
    <w:rsid w:val="00DB3BED"/>
    <w:rsid w:val="00DB6526"/>
    <w:rsid w:val="00DC06A8"/>
    <w:rsid w:val="00DC68B8"/>
    <w:rsid w:val="00DC70BC"/>
    <w:rsid w:val="00DD1E6C"/>
    <w:rsid w:val="00DD2E18"/>
    <w:rsid w:val="00DD3DB0"/>
    <w:rsid w:val="00DD410A"/>
    <w:rsid w:val="00DD41A0"/>
    <w:rsid w:val="00DD6928"/>
    <w:rsid w:val="00DD78AD"/>
    <w:rsid w:val="00DE03BE"/>
    <w:rsid w:val="00DE597E"/>
    <w:rsid w:val="00DE67FD"/>
    <w:rsid w:val="00DE74DD"/>
    <w:rsid w:val="00DF0697"/>
    <w:rsid w:val="00DF7669"/>
    <w:rsid w:val="00E00C4E"/>
    <w:rsid w:val="00E00CC1"/>
    <w:rsid w:val="00E0292B"/>
    <w:rsid w:val="00E03CCC"/>
    <w:rsid w:val="00E04856"/>
    <w:rsid w:val="00E066DF"/>
    <w:rsid w:val="00E07CC0"/>
    <w:rsid w:val="00E128B9"/>
    <w:rsid w:val="00E134EA"/>
    <w:rsid w:val="00E155DD"/>
    <w:rsid w:val="00E156D7"/>
    <w:rsid w:val="00E15D94"/>
    <w:rsid w:val="00E17232"/>
    <w:rsid w:val="00E1794B"/>
    <w:rsid w:val="00E22B1A"/>
    <w:rsid w:val="00E22D71"/>
    <w:rsid w:val="00E2594C"/>
    <w:rsid w:val="00E26A0B"/>
    <w:rsid w:val="00E27C14"/>
    <w:rsid w:val="00E332E7"/>
    <w:rsid w:val="00E34138"/>
    <w:rsid w:val="00E34435"/>
    <w:rsid w:val="00E3447F"/>
    <w:rsid w:val="00E34654"/>
    <w:rsid w:val="00E34860"/>
    <w:rsid w:val="00E3554E"/>
    <w:rsid w:val="00E356F9"/>
    <w:rsid w:val="00E363CF"/>
    <w:rsid w:val="00E365F1"/>
    <w:rsid w:val="00E425B5"/>
    <w:rsid w:val="00E4290E"/>
    <w:rsid w:val="00E42EF1"/>
    <w:rsid w:val="00E4306D"/>
    <w:rsid w:val="00E4430A"/>
    <w:rsid w:val="00E452A4"/>
    <w:rsid w:val="00E47258"/>
    <w:rsid w:val="00E47646"/>
    <w:rsid w:val="00E47832"/>
    <w:rsid w:val="00E50ED2"/>
    <w:rsid w:val="00E5265C"/>
    <w:rsid w:val="00E52B5C"/>
    <w:rsid w:val="00E5572E"/>
    <w:rsid w:val="00E561DD"/>
    <w:rsid w:val="00E57305"/>
    <w:rsid w:val="00E57C8A"/>
    <w:rsid w:val="00E601BF"/>
    <w:rsid w:val="00E6046A"/>
    <w:rsid w:val="00E61CCB"/>
    <w:rsid w:val="00E63639"/>
    <w:rsid w:val="00E64104"/>
    <w:rsid w:val="00E67AFF"/>
    <w:rsid w:val="00E67B0B"/>
    <w:rsid w:val="00E703AF"/>
    <w:rsid w:val="00E71339"/>
    <w:rsid w:val="00E72E4C"/>
    <w:rsid w:val="00E7388D"/>
    <w:rsid w:val="00E741EB"/>
    <w:rsid w:val="00E77DD3"/>
    <w:rsid w:val="00E802C8"/>
    <w:rsid w:val="00E805B2"/>
    <w:rsid w:val="00E816FA"/>
    <w:rsid w:val="00E8430A"/>
    <w:rsid w:val="00E86E6D"/>
    <w:rsid w:val="00E878E8"/>
    <w:rsid w:val="00E903CF"/>
    <w:rsid w:val="00E90834"/>
    <w:rsid w:val="00E912BF"/>
    <w:rsid w:val="00E92220"/>
    <w:rsid w:val="00E9259B"/>
    <w:rsid w:val="00E93692"/>
    <w:rsid w:val="00E941FC"/>
    <w:rsid w:val="00E94C4D"/>
    <w:rsid w:val="00E961C3"/>
    <w:rsid w:val="00EA09CC"/>
    <w:rsid w:val="00EA11FB"/>
    <w:rsid w:val="00EA2B34"/>
    <w:rsid w:val="00EA2C5E"/>
    <w:rsid w:val="00EA3449"/>
    <w:rsid w:val="00EA4EB5"/>
    <w:rsid w:val="00EA56DA"/>
    <w:rsid w:val="00EA648E"/>
    <w:rsid w:val="00EB0094"/>
    <w:rsid w:val="00EB0E61"/>
    <w:rsid w:val="00EB2482"/>
    <w:rsid w:val="00EB29CE"/>
    <w:rsid w:val="00EB2B10"/>
    <w:rsid w:val="00EB32B5"/>
    <w:rsid w:val="00EB39C1"/>
    <w:rsid w:val="00EB4885"/>
    <w:rsid w:val="00EB5C74"/>
    <w:rsid w:val="00EB7EC0"/>
    <w:rsid w:val="00EC0407"/>
    <w:rsid w:val="00EC26F2"/>
    <w:rsid w:val="00EC34CA"/>
    <w:rsid w:val="00EC47C5"/>
    <w:rsid w:val="00EC69B7"/>
    <w:rsid w:val="00ED0468"/>
    <w:rsid w:val="00ED4227"/>
    <w:rsid w:val="00ED54DF"/>
    <w:rsid w:val="00ED62F4"/>
    <w:rsid w:val="00ED660B"/>
    <w:rsid w:val="00ED6767"/>
    <w:rsid w:val="00ED748B"/>
    <w:rsid w:val="00ED74EA"/>
    <w:rsid w:val="00ED7F13"/>
    <w:rsid w:val="00EE06B7"/>
    <w:rsid w:val="00EE0BCA"/>
    <w:rsid w:val="00EE1140"/>
    <w:rsid w:val="00EE13F3"/>
    <w:rsid w:val="00EE4416"/>
    <w:rsid w:val="00EE4EA8"/>
    <w:rsid w:val="00EE4EF3"/>
    <w:rsid w:val="00EE589D"/>
    <w:rsid w:val="00EE7B73"/>
    <w:rsid w:val="00EF05BD"/>
    <w:rsid w:val="00EF0E69"/>
    <w:rsid w:val="00EF1735"/>
    <w:rsid w:val="00EF3540"/>
    <w:rsid w:val="00F0173F"/>
    <w:rsid w:val="00F02005"/>
    <w:rsid w:val="00F052AD"/>
    <w:rsid w:val="00F0568D"/>
    <w:rsid w:val="00F070B3"/>
    <w:rsid w:val="00F10394"/>
    <w:rsid w:val="00F11C7E"/>
    <w:rsid w:val="00F15D0B"/>
    <w:rsid w:val="00F17D7D"/>
    <w:rsid w:val="00F20B48"/>
    <w:rsid w:val="00F20F6F"/>
    <w:rsid w:val="00F22BF1"/>
    <w:rsid w:val="00F23D10"/>
    <w:rsid w:val="00F24316"/>
    <w:rsid w:val="00F25210"/>
    <w:rsid w:val="00F25DD5"/>
    <w:rsid w:val="00F3086F"/>
    <w:rsid w:val="00F3112A"/>
    <w:rsid w:val="00F363A4"/>
    <w:rsid w:val="00F44772"/>
    <w:rsid w:val="00F47DFB"/>
    <w:rsid w:val="00F51001"/>
    <w:rsid w:val="00F520B3"/>
    <w:rsid w:val="00F544F3"/>
    <w:rsid w:val="00F548A4"/>
    <w:rsid w:val="00F5494C"/>
    <w:rsid w:val="00F54A84"/>
    <w:rsid w:val="00F57E2F"/>
    <w:rsid w:val="00F610E1"/>
    <w:rsid w:val="00F62469"/>
    <w:rsid w:val="00F64FAF"/>
    <w:rsid w:val="00F64FB5"/>
    <w:rsid w:val="00F663A6"/>
    <w:rsid w:val="00F675DE"/>
    <w:rsid w:val="00F67ECC"/>
    <w:rsid w:val="00F70C54"/>
    <w:rsid w:val="00F73067"/>
    <w:rsid w:val="00F743A7"/>
    <w:rsid w:val="00F759D2"/>
    <w:rsid w:val="00F81F6C"/>
    <w:rsid w:val="00F8414D"/>
    <w:rsid w:val="00F855B6"/>
    <w:rsid w:val="00F859A7"/>
    <w:rsid w:val="00F85FBC"/>
    <w:rsid w:val="00F86D77"/>
    <w:rsid w:val="00F900F7"/>
    <w:rsid w:val="00F90A60"/>
    <w:rsid w:val="00F916DF"/>
    <w:rsid w:val="00F92E3B"/>
    <w:rsid w:val="00F952FD"/>
    <w:rsid w:val="00F960B8"/>
    <w:rsid w:val="00F9661B"/>
    <w:rsid w:val="00F96906"/>
    <w:rsid w:val="00F9743D"/>
    <w:rsid w:val="00F97649"/>
    <w:rsid w:val="00FA132E"/>
    <w:rsid w:val="00FA1BAC"/>
    <w:rsid w:val="00FA2141"/>
    <w:rsid w:val="00FA258B"/>
    <w:rsid w:val="00FA2A14"/>
    <w:rsid w:val="00FA47FB"/>
    <w:rsid w:val="00FA5693"/>
    <w:rsid w:val="00FA5985"/>
    <w:rsid w:val="00FA6307"/>
    <w:rsid w:val="00FA6E9B"/>
    <w:rsid w:val="00FA72D1"/>
    <w:rsid w:val="00FA7D58"/>
    <w:rsid w:val="00FB0937"/>
    <w:rsid w:val="00FB0D01"/>
    <w:rsid w:val="00FB17F5"/>
    <w:rsid w:val="00FB2E0F"/>
    <w:rsid w:val="00FB2F7F"/>
    <w:rsid w:val="00FB43E0"/>
    <w:rsid w:val="00FB53CD"/>
    <w:rsid w:val="00FB6F42"/>
    <w:rsid w:val="00FB7243"/>
    <w:rsid w:val="00FC3914"/>
    <w:rsid w:val="00FC48F4"/>
    <w:rsid w:val="00FC4CFF"/>
    <w:rsid w:val="00FC6E04"/>
    <w:rsid w:val="00FD084A"/>
    <w:rsid w:val="00FD10AB"/>
    <w:rsid w:val="00FD13C5"/>
    <w:rsid w:val="00FD2F3A"/>
    <w:rsid w:val="00FE12E3"/>
    <w:rsid w:val="00FE21D2"/>
    <w:rsid w:val="00FF08E8"/>
    <w:rsid w:val="00FF197D"/>
    <w:rsid w:val="00FF3B91"/>
    <w:rsid w:val="00FF5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46A39F"/>
  <w15:docId w15:val="{285B8314-7B6C-4670-93F6-9E9C4EB4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character" w:customStyle="1" w:styleId="BodyTextChar">
    <w:name w:val="Body Text Char"/>
    <w:basedOn w:val="Domylnaczcionkaakapitu"/>
    <w:link w:val="Tretekstu"/>
    <w:uiPriority w:val="99"/>
    <w:locked/>
    <w:rsid w:val="00D50AE9"/>
    <w:rPr>
      <w:rFonts w:cs="Calibri"/>
      <w:color w:val="000000"/>
    </w:rPr>
  </w:style>
  <w:style w:type="paragraph" w:customStyle="1" w:styleId="Tretekstu">
    <w:name w:val="Treść tekstu"/>
    <w:basedOn w:val="Normalny"/>
    <w:link w:val="BodyTextChar"/>
    <w:uiPriority w:val="99"/>
    <w:locked/>
    <w:rsid w:val="00D50AE9"/>
    <w:pPr>
      <w:suppressAutoHyphens/>
      <w:spacing w:before="120" w:after="160" w:line="312" w:lineRule="auto"/>
      <w:jc w:val="center"/>
    </w:pPr>
    <w:rPr>
      <w:rFonts w:cs="Calibri"/>
      <w:color w:val="000000"/>
      <w:lang w:eastAsia="pl-PL" w:bidi="ar-SA"/>
    </w:rPr>
  </w:style>
  <w:style w:type="paragraph" w:styleId="NormalnyWeb">
    <w:name w:val="Normal (Web)"/>
    <w:aliases w:val="tabela,Normalny (Web)1"/>
    <w:basedOn w:val="Normalny"/>
    <w:link w:val="NormalnyWebZnak"/>
    <w:rsid w:val="00771836"/>
    <w:rPr>
      <w:rFonts w:ascii="Times New Roman" w:hAnsi="Times New Roman"/>
      <w:sz w:val="24"/>
      <w:szCs w:val="24"/>
      <w:lang w:bidi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71836"/>
    <w:pPr>
      <w:spacing w:after="120"/>
      <w:ind w:left="283"/>
    </w:pPr>
    <w:rPr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71836"/>
    <w:rPr>
      <w:sz w:val="16"/>
      <w:szCs w:val="16"/>
      <w:lang w:eastAsia="en-US"/>
    </w:rPr>
  </w:style>
  <w:style w:type="paragraph" w:customStyle="1" w:styleId="Akapitx16">
    <w:name w:val="Akapit_ x 1 (+6)"/>
    <w:basedOn w:val="Normalny"/>
    <w:link w:val="Akapitx16Znak"/>
    <w:rsid w:val="00771836"/>
    <w:pPr>
      <w:spacing w:before="0" w:after="120" w:line="240" w:lineRule="auto"/>
      <w:ind w:firstLine="567"/>
    </w:pPr>
    <w:rPr>
      <w:rFonts w:ascii="Times New Roman" w:hAnsi="Times New Roman"/>
      <w:sz w:val="24"/>
      <w:szCs w:val="24"/>
      <w:lang w:val="de-DE" w:bidi="ar-SA"/>
    </w:rPr>
  </w:style>
  <w:style w:type="character" w:customStyle="1" w:styleId="Akapitx16Znak">
    <w:name w:val="Akapit_ x 1 (+6) Znak"/>
    <w:link w:val="Akapitx16"/>
    <w:rsid w:val="00771836"/>
    <w:rPr>
      <w:rFonts w:ascii="Times New Roman" w:hAnsi="Times New Roman"/>
      <w:sz w:val="24"/>
      <w:szCs w:val="24"/>
      <w:lang w:val="de-DE"/>
    </w:rPr>
  </w:style>
  <w:style w:type="paragraph" w:customStyle="1" w:styleId="Akapitx15">
    <w:name w:val="Akapit_ x 1.5"/>
    <w:basedOn w:val="Normalny"/>
    <w:rsid w:val="00771836"/>
    <w:pPr>
      <w:spacing w:before="0" w:after="0" w:line="360" w:lineRule="auto"/>
      <w:ind w:firstLine="567"/>
    </w:pPr>
    <w:rPr>
      <w:rFonts w:ascii="Times New Roman" w:hAnsi="Times New Roman"/>
      <w:sz w:val="24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718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1836"/>
    <w:rPr>
      <w:lang w:eastAsia="en-US" w:bidi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71836"/>
    <w:pPr>
      <w:spacing w:before="0" w:line="240" w:lineRule="auto"/>
      <w:ind w:firstLine="210"/>
      <w:jc w:val="left"/>
    </w:pPr>
    <w:rPr>
      <w:rFonts w:ascii="Times New Roman" w:hAnsi="Times New Roman"/>
      <w:sz w:val="24"/>
      <w:szCs w:val="24"/>
      <w:lang w:bidi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71836"/>
    <w:rPr>
      <w:rFonts w:ascii="Times New Roman" w:hAnsi="Times New Roman"/>
      <w:sz w:val="24"/>
      <w:szCs w:val="24"/>
      <w:lang w:eastAsia="en-US" w:bidi="en-US"/>
    </w:rPr>
  </w:style>
  <w:style w:type="character" w:customStyle="1" w:styleId="NormalnyWebZnak">
    <w:name w:val="Normalny (Web) Znak"/>
    <w:aliases w:val="tabela Znak,Normalny (Web)1 Znak"/>
    <w:link w:val="NormalnyWeb"/>
    <w:rsid w:val="00771836"/>
    <w:rPr>
      <w:rFonts w:ascii="Times New Roman" w:hAnsi="Times New Roman"/>
      <w:sz w:val="24"/>
      <w:szCs w:val="24"/>
      <w:lang w:eastAsia="en-US"/>
    </w:rPr>
  </w:style>
  <w:style w:type="paragraph" w:customStyle="1" w:styleId="Tytu1">
    <w:name w:val="Tytu? 1"/>
    <w:basedOn w:val="Normalny"/>
    <w:next w:val="Normalny"/>
    <w:rsid w:val="004C10DF"/>
    <w:pPr>
      <w:keepNext/>
      <w:tabs>
        <w:tab w:val="num" w:pos="720"/>
      </w:tabs>
      <w:autoSpaceDE w:val="0"/>
      <w:autoSpaceDN w:val="0"/>
      <w:adjustRightInd w:val="0"/>
      <w:spacing w:before="0" w:after="0" w:line="240" w:lineRule="auto"/>
      <w:ind w:left="720" w:hanging="360"/>
      <w:jc w:val="center"/>
      <w:outlineLvl w:val="0"/>
    </w:pPr>
    <w:rPr>
      <w:rFonts w:ascii="Times New Roman" w:hAnsi="Times New Roman"/>
      <w:b/>
      <w:bCs/>
      <w:sz w:val="28"/>
      <w:szCs w:val="28"/>
      <w:lang w:eastAsia="pl-PL" w:bidi="ar-SA"/>
    </w:rPr>
  </w:style>
  <w:style w:type="paragraph" w:customStyle="1" w:styleId="Default">
    <w:name w:val="Default"/>
    <w:rsid w:val="004C10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B8C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B8C"/>
    <w:rPr>
      <w:lang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B8C"/>
    <w:rPr>
      <w:vertAlign w:val="superscript"/>
    </w:rPr>
  </w:style>
  <w:style w:type="paragraph" w:customStyle="1" w:styleId="Standard">
    <w:name w:val="Standard"/>
    <w:rsid w:val="00D01A7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customStyle="1" w:styleId="xst1">
    <w:name w:val="x_st1"/>
    <w:rsid w:val="008A15B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07F7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07F7"/>
    <w:rPr>
      <w:lang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0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.pech\Desktop\papier%20listowy%20W&#243;d%20Polskich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A8BFB-4648-4468-A00D-6D3AD78A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5</TotalTime>
  <Pages>1</Pages>
  <Words>1278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Pech</dc:creator>
  <cp:lastModifiedBy>Alicja Skrzypczak (RZGW Wrocław)</cp:lastModifiedBy>
  <cp:revision>4</cp:revision>
  <cp:lastPrinted>2022-06-10T10:04:00Z</cp:lastPrinted>
  <dcterms:created xsi:type="dcterms:W3CDTF">2022-06-10T09:38:00Z</dcterms:created>
  <dcterms:modified xsi:type="dcterms:W3CDTF">2022-06-10T10:04:00Z</dcterms:modified>
</cp:coreProperties>
</file>