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1"/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</w:r>
    </w:p>
    <w:p>
      <w:pPr>
        <w:pStyle w:val="Nagwek2"/>
        <w:numPr>
          <w:ilvl w:val="1"/>
          <w:numId w:val="2"/>
        </w:numPr>
        <w:rPr/>
      </w:pPr>
      <w:r>
        <w:rPr/>
        <w:t>PLAN POLOWAŃ ZBIOROWYCH WKŁ NR 499 „SOKÓŁ” NA SEZON 2021/2022</w:t>
      </w:r>
    </w:p>
    <w:p>
      <w:pPr>
        <w:pStyle w:val="Normal"/>
        <w:rPr/>
      </w:pPr>
      <w:r>
        <w:rPr/>
      </w:r>
    </w:p>
    <w:tbl>
      <w:tblPr>
        <w:tblW w:w="15645" w:type="dxa"/>
        <w:jc w:val="left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488"/>
        <w:gridCol w:w="1264"/>
        <w:gridCol w:w="1167"/>
        <w:gridCol w:w="3173"/>
        <w:gridCol w:w="2971"/>
        <w:gridCol w:w="2487"/>
        <w:gridCol w:w="2156"/>
        <w:gridCol w:w="1939"/>
      </w:tblGrid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Lp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Data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Obwód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Gatunek zwierzyny do odstrzału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3"/>
              <w:numPr>
                <w:ilvl w:val="2"/>
                <w:numId w:val="2"/>
              </w:numPr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Prowadzący polowanie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Pomocnik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7"/>
              <w:numPr>
                <w:ilvl w:val="6"/>
                <w:numId w:val="2"/>
              </w:numPr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Kierownik naganki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Skład naganki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Miejsce zbiórki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Uwagi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11.09.2021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464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Kaczki-krzyżówka,cyraneczka,głowienka,czernica-łyski,Gęś-zbożowa,białoczelna,gęgawa-Gołąb grzywacz -drapieżniki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3"/>
              <w:numPr>
                <w:ilvl w:val="2"/>
                <w:numId w:val="2"/>
              </w:numPr>
              <w:jc w:val="left"/>
              <w:rPr/>
            </w:pPr>
            <w:r>
              <w:rPr>
                <w:rFonts w:eastAsia="Arial"/>
                <w:sz w:val="20"/>
                <w:u w:val="none"/>
              </w:rPr>
              <w:t xml:space="preserve">        </w:t>
            </w:r>
            <w:r>
              <w:rPr>
                <w:sz w:val="20"/>
                <w:u w:val="none"/>
              </w:rPr>
              <w:t>Kol. Konieczny D.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</w:rPr>
              <w:t xml:space="preserve">        </w:t>
            </w:r>
            <w:r>
              <w:rPr>
                <w:rFonts w:cs="Arial" w:ascii="Arial" w:hAnsi="Arial"/>
              </w:rPr>
              <w:t>Kol. Kałuża St. Pokusa ST.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7"/>
              <w:numPr>
                <w:ilvl w:val="6"/>
                <w:numId w:val="2"/>
              </w:numPr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Kol.Kurowski P.  Kol.Bochen P.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psy legawce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Stawy Konradów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godz 4.15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color w:val="C9211E"/>
              </w:rPr>
              <w:t xml:space="preserve">Obowiązkowo amunicja stalowa </w:t>
            </w:r>
            <w:r>
              <w:rPr/>
              <w:t>Zakończenie godz.12.00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03.10.2021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66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jeleń – byk,łania, cielę; daniel łania, daniel ciele dzik; sarna- koza, koźlę; lis; jenot; kuna,bażant kogut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6"/>
              <w:numPr>
                <w:ilvl w:val="5"/>
                <w:numId w:val="2"/>
              </w:numPr>
              <w:rPr/>
            </w:pPr>
            <w:r>
              <w:rPr>
                <w:rFonts w:eastAsia="Arial"/>
                <w:sz w:val="20"/>
                <w:u w:val="none"/>
              </w:rPr>
              <w:t xml:space="preserve">        </w:t>
            </w:r>
            <w:r>
              <w:rPr>
                <w:sz w:val="20"/>
                <w:u w:val="none"/>
              </w:rPr>
              <w:t>Kol. Malchrzycki P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</w:rPr>
              <w:t xml:space="preserve">        </w:t>
            </w:r>
            <w:r>
              <w:rPr>
                <w:rFonts w:cs="Arial" w:ascii="Arial" w:hAnsi="Arial"/>
              </w:rPr>
              <w:t>Kol. Kaczor .K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7"/>
              <w:numPr>
                <w:ilvl w:val="6"/>
                <w:numId w:val="2"/>
              </w:numPr>
              <w:jc w:val="lef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Kol. Szewczyk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 naganiaczy + psy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Leśniczówka</w:t>
              <w:br/>
              <w:t xml:space="preserve"> Brzezie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godz 7.30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Zakończenie  godz. 15.30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10.10.2021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464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jeleń –byk, łania, cielę; daniel łania, daniel ciele  dzik; sarna- koza, koźlę; lis; jenot; kuna,bażant kogut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eastAsia="Arial" w:cs="Arial" w:ascii="Arial" w:hAnsi="Arial"/>
              </w:rPr>
              <w:t xml:space="preserve">        </w:t>
            </w:r>
            <w:r>
              <w:rPr>
                <w:rFonts w:cs="Arial" w:ascii="Arial" w:hAnsi="Arial"/>
              </w:rPr>
              <w:t>Kol. Bojarczuk P.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 w:cs="Arial" w:ascii="Arial" w:hAnsi="Arial"/>
              </w:rPr>
              <w:t xml:space="preserve">        </w:t>
            </w:r>
            <w:r>
              <w:rPr>
                <w:rFonts w:cs="Arial" w:ascii="Arial" w:hAnsi="Arial"/>
              </w:rPr>
              <w:t>Kol. Stąśko R.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Kol. Bochen P.</w:t>
            </w:r>
          </w:p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 naganiaczy + psy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Moja Wola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godz .7.30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Zakończenie godz. 15.30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17.10.2021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465</w:t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jeleń –byk, łania, cielę; daniel łania, daniel cielę, dzik; sarna- koza, koźlę; lis; jenot; kuna,bażant kogut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snapToGrid w:val="false"/>
              <w:jc w:val="left"/>
              <w:rPr/>
            </w:pPr>
            <w:r>
              <w:rPr>
                <w:rFonts w:eastAsia="Arial"/>
                <w:sz w:val="20"/>
              </w:rPr>
              <w:t xml:space="preserve">        </w:t>
            </w:r>
            <w:r>
              <w:rPr>
                <w:sz w:val="20"/>
              </w:rPr>
              <w:t>Kol. Wojnowski M.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 w:cs="Arial" w:ascii="Arial" w:hAnsi="Arial"/>
              </w:rPr>
              <w:t xml:space="preserve">        </w:t>
            </w:r>
            <w:r>
              <w:rPr>
                <w:rFonts w:cs="Arial" w:ascii="Arial" w:hAnsi="Arial"/>
              </w:rPr>
              <w:t>Kol. Kawaler T.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Kol. Brzezicha D</w:t>
            </w:r>
          </w:p>
          <w:p>
            <w:pPr>
              <w:pStyle w:val="Normal"/>
              <w:snapToGrid w:val="false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  <w:t>6 naganiaczy + psy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Kałkowskie stara remiza godz 7.30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Zakończenie godz. 15.30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24.10.2021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66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jeleń –byk, łania, cielę; daniel łania, daniel cielę, dzik; sarna- koza, koźlę; lis; jenot; kuna,bażant kogut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</w:rPr>
              <w:t xml:space="preserve">        </w:t>
            </w:r>
            <w:r>
              <w:rPr>
                <w:rFonts w:cs="Arial" w:ascii="Arial" w:hAnsi="Arial"/>
              </w:rPr>
              <w:t>Kol. Malchrzycki R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</w:rPr>
              <w:t xml:space="preserve">        </w:t>
            </w:r>
            <w:r>
              <w:rPr>
                <w:rFonts w:cs="Arial" w:ascii="Arial" w:hAnsi="Arial"/>
              </w:rPr>
              <w:t>Kol. Grudziąż R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Kol. Zaborowski P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 naganiaczy+ psy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Leśniczówka</w:t>
              <w:br/>
              <w:t xml:space="preserve"> Brzezie godz 7.30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Zakończenie godz. 15.30</w:t>
            </w:r>
          </w:p>
        </w:tc>
      </w:tr>
      <w:tr>
        <w:trPr/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11.11.2021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 xml:space="preserve">465 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 w:ascii="Arial" w:hAnsi="Arial"/>
                <w:color w:val="000000"/>
              </w:rPr>
              <w:t xml:space="preserve"> </w:t>
            </w:r>
            <w:r>
              <w:rPr>
                <w:rFonts w:cs="Arial" w:ascii="Arial" w:hAnsi="Arial"/>
                <w:color w:val="000000"/>
              </w:rPr>
              <w:t>cały obwód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Jeleń- byk, łania-cielę; daniel-łania, daniel cielę dzik; sarna- koza, koźlę; lis; jenot; kuna,bażant kogut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snapToGrid w:val="false"/>
              <w:ind w:left="864" w:right="0" w:hanging="864"/>
              <w:jc w:val="left"/>
              <w:rPr/>
            </w:pPr>
            <w:r>
              <w:rPr>
                <w:rFonts w:eastAsia="Arial"/>
                <w:color w:val="000000"/>
                <w:sz w:val="20"/>
              </w:rPr>
              <w:t xml:space="preserve">       </w:t>
            </w:r>
            <w:r>
              <w:rPr>
                <w:rFonts w:eastAsia="Arial"/>
                <w:color w:val="000000"/>
                <w:sz w:val="20"/>
              </w:rPr>
              <w:t xml:space="preserve">Kol Konieczny D. </w:t>
            </w:r>
            <w:r>
              <w:rPr>
                <w:color w:val="000000"/>
                <w:sz w:val="20"/>
              </w:rPr>
              <w:t>Kol. Pokusa St.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 w:cs="Arial" w:ascii="Arial" w:hAnsi="Arial"/>
                <w:color w:val="000000"/>
              </w:rPr>
              <w:t xml:space="preserve">        </w:t>
            </w:r>
            <w:r>
              <w:rPr>
                <w:rFonts w:cs="Arial" w:ascii="Arial" w:hAnsi="Arial"/>
                <w:color w:val="000000"/>
              </w:rPr>
              <w:t>Kol. Chaliński D.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Kol .Duszyński M.</w:t>
            </w:r>
          </w:p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Kol. Bergandy K.</w:t>
            </w:r>
          </w:p>
          <w:p>
            <w:pPr>
              <w:pStyle w:val="Normal"/>
              <w:snapToGrid w:val="false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6 naganiaczy + psy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Bronisławka</w:t>
            </w:r>
          </w:p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godz 7.30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HUBERTOWSKIE Zakończenie godz. 15.30</w:t>
            </w:r>
          </w:p>
        </w:tc>
      </w:tr>
      <w:tr>
        <w:trPr>
          <w:cantSplit w:val="true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C9211E"/>
              </w:rPr>
            </w:pPr>
            <w:r>
              <w:rPr>
                <w:rFonts w:cs="Arial" w:ascii="Arial" w:hAnsi="Arial"/>
                <w:color w:val="C9211E"/>
              </w:rPr>
              <w:t>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8-12.11.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3 dni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66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464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465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Jeleń – byk,łania,cielę,daniel łania,cielę,dzik ,sarna koza,kożle,lis,jenot,kuna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color w:val="FF0000"/>
              </w:rPr>
            </w:pPr>
            <w:r>
              <w:rPr>
                <w:rFonts w:eastAsia="Arial" w:cs="Arial" w:ascii="Arial" w:hAnsi="Arial"/>
                <w:color w:val="FF0000"/>
              </w:rPr>
              <w:t>W zależności od obwodu wyznaczy zarząd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 w:ascii="Arial" w:hAnsi="Arial"/>
                <w:color w:val="FF0000"/>
              </w:rPr>
              <w:t>W zależności od obwodu wyznaczy zarząd</w:t>
            </w:r>
            <w:r>
              <w:rPr>
                <w:rFonts w:cs="Arial" w:ascii="Arial" w:hAnsi="Arial"/>
                <w:color w:val="000000"/>
              </w:rPr>
              <w:t xml:space="preserve"> 10 naganiaczy +psy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snapToGrid w:val="false"/>
              <w:jc w:val="left"/>
              <w:rPr>
                <w:rFonts w:eastAsia="Arial"/>
                <w:color w:val="FF0000"/>
                <w:sz w:val="20"/>
              </w:rPr>
            </w:pPr>
            <w:r>
              <w:rPr>
                <w:rFonts w:eastAsia="Arial"/>
                <w:color w:val="FF0000"/>
                <w:sz w:val="20"/>
              </w:rPr>
              <w:t>W zależności od obwodu godz.7.00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</w:rPr>
            </w:pPr>
            <w:r>
              <w:rPr>
                <w:color w:val="FF0000"/>
              </w:rPr>
              <w:t>DEWIZOWE HUMMELzakończenie godz 15.30</w:t>
            </w:r>
          </w:p>
        </w:tc>
      </w:tr>
      <w:tr>
        <w:trPr>
          <w:cantSplit w:val="true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C9211E"/>
              </w:rPr>
            </w:pPr>
            <w:r>
              <w:rPr>
                <w:rFonts w:cs="Arial" w:ascii="Arial" w:hAnsi="Arial"/>
                <w:color w:val="C9211E"/>
              </w:rPr>
              <w:t>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15lub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16.11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66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Jeleń – byk,łania,cielę,daniel łania,cielę,dzik ,sarna koza,kożle,lis,jenot,kuna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eastAsia="Arial" w:cs="Arial"/>
                <w:color w:val="FF0000"/>
              </w:rPr>
            </w:pPr>
            <w:r>
              <w:rPr>
                <w:rFonts w:eastAsia="Arial" w:cs="Arial" w:ascii="Arial" w:hAnsi="Arial"/>
                <w:color w:val="FF0000"/>
              </w:rPr>
              <w:t>Łomonos Tadeusz,          Jakusek Wiesław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color w:val="FF0000"/>
              </w:rPr>
            </w:pPr>
            <w:r>
              <w:rPr>
                <w:rFonts w:eastAsia="Arial" w:cs="Arial" w:ascii="Arial" w:hAnsi="Arial"/>
                <w:color w:val="FF0000"/>
              </w:rPr>
              <w:t>Roszak Sławomir                 10 naganiaczy + psy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snapToGrid w:val="false"/>
              <w:jc w:val="left"/>
              <w:rPr>
                <w:rFonts w:eastAsia="Arial"/>
                <w:color w:val="FF0000"/>
                <w:sz w:val="20"/>
              </w:rPr>
            </w:pPr>
            <w:r>
              <w:rPr>
                <w:rFonts w:eastAsia="Arial"/>
                <w:color w:val="FF0000"/>
                <w:sz w:val="20"/>
              </w:rPr>
              <w:t>Brzezie godz 7.00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</w:rPr>
            </w:pPr>
            <w:r>
              <w:rPr>
                <w:color w:val="FF0000"/>
              </w:rPr>
              <w:t>DEWIZOWE ROBIN HOOD       zakończenie godz 15.30</w:t>
            </w:r>
          </w:p>
        </w:tc>
      </w:tr>
      <w:tr>
        <w:trPr>
          <w:cantSplit w:val="true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13.11.2021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464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Jeleń byk, jeleń – , łania-cielę; daniel-łania, daniel cielę dzik; sarna- koza, koźlę; lis; jenot; kuna,bażant kogut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eastAsia="Arial" w:cs="Arial" w:ascii="Arial" w:hAnsi="Arial"/>
              </w:rPr>
              <w:t xml:space="preserve">        </w:t>
            </w:r>
            <w:r>
              <w:rPr>
                <w:rFonts w:cs="Arial" w:ascii="Arial" w:hAnsi="Arial"/>
              </w:rPr>
              <w:t>Kol. Kałuża S.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 w:cs="Arial" w:ascii="Arial" w:hAnsi="Arial"/>
              </w:rPr>
              <w:t xml:space="preserve">        </w:t>
            </w:r>
            <w:r>
              <w:rPr>
                <w:rFonts w:cs="Arial" w:ascii="Arial" w:hAnsi="Arial"/>
              </w:rPr>
              <w:t xml:space="preserve">Kol .Bochen P.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Kol. Łuczak J.</w:t>
            </w:r>
          </w:p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Kol. Krawiec Z. 6 naganiaczy +psy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snapToGrid w:val="false"/>
              <w:jc w:val="left"/>
              <w:rPr/>
            </w:pPr>
            <w:r>
              <w:rPr>
                <w:rFonts w:eastAsia="Arial"/>
                <w:sz w:val="20"/>
              </w:rPr>
              <w:t xml:space="preserve">   </w:t>
            </w:r>
            <w:r>
              <w:rPr>
                <w:sz w:val="20"/>
              </w:rPr>
              <w:t>Moja Wola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 w:cs="Arial" w:ascii="Arial" w:hAnsi="Arial"/>
              </w:rPr>
              <w:t xml:space="preserve">    </w:t>
            </w:r>
            <w:r>
              <w:rPr>
                <w:rFonts w:cs="Arial" w:ascii="Arial" w:hAnsi="Arial"/>
              </w:rPr>
              <w:t>Godz 7.30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Zakończenie godz 15.30</w:t>
            </w:r>
          </w:p>
        </w:tc>
      </w:tr>
      <w:tr>
        <w:trPr>
          <w:cantSplit w:val="true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70AD47"/>
              </w:rPr>
            </w:pPr>
            <w:r>
              <w:rPr>
                <w:rFonts w:cs="Arial" w:ascii="Arial" w:hAnsi="Arial"/>
                <w:color w:val="70AD47"/>
              </w:rPr>
              <w:t>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70AD47"/>
              </w:rPr>
            </w:pPr>
            <w:r>
              <w:rPr>
                <w:rFonts w:cs="Arial" w:ascii="Arial" w:hAnsi="Arial"/>
                <w:color w:val="70AD47"/>
              </w:rPr>
              <w:t>21.11.2021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70AD47"/>
              </w:rPr>
            </w:pPr>
            <w:r>
              <w:rPr>
                <w:rFonts w:cs="Arial" w:ascii="Arial" w:hAnsi="Arial"/>
                <w:color w:val="70AD47"/>
              </w:rPr>
              <w:t xml:space="preserve">66 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70AD47"/>
              </w:rPr>
            </w:pPr>
            <w:r>
              <w:rPr>
                <w:rFonts w:cs="Arial" w:ascii="Arial" w:hAnsi="Arial"/>
                <w:color w:val="70AD47"/>
              </w:rPr>
              <w:t>Jeleń byk, jeleń – łania, -cielę; daniel-łania, daniel cielę dzik; sarna- koza, koźlę; lis; jenot; kuna,bażant kogut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6"/>
              <w:ind w:left="1152" w:right="0" w:hanging="1152"/>
              <w:rPr/>
            </w:pPr>
            <w:r>
              <w:rPr>
                <w:rFonts w:eastAsia="Arial"/>
                <w:color w:val="70AD47"/>
                <w:sz w:val="20"/>
                <w:u w:val="none"/>
              </w:rPr>
              <w:t xml:space="preserve">        </w:t>
            </w:r>
            <w:r>
              <w:rPr>
                <w:color w:val="70AD47"/>
                <w:sz w:val="20"/>
                <w:u w:val="none"/>
              </w:rPr>
              <w:t>Kol. Łomonos T</w:t>
            </w:r>
          </w:p>
          <w:p>
            <w:pPr>
              <w:pStyle w:val="Nagwek4"/>
              <w:numPr>
                <w:ilvl w:val="3"/>
                <w:numId w:val="2"/>
              </w:numPr>
              <w:jc w:val="left"/>
              <w:rPr/>
            </w:pPr>
            <w:r>
              <w:rPr>
                <w:rFonts w:eastAsia="Arial"/>
                <w:color w:val="70AD47"/>
                <w:sz w:val="20"/>
              </w:rPr>
              <w:t xml:space="preserve">        </w:t>
            </w:r>
            <w:r>
              <w:rPr>
                <w:color w:val="70AD47"/>
                <w:sz w:val="20"/>
              </w:rPr>
              <w:t xml:space="preserve">Kol. Roszak S 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7"/>
              <w:ind w:left="1296" w:right="0" w:hanging="1296"/>
              <w:jc w:val="left"/>
              <w:rPr>
                <w:color w:val="70AD47"/>
                <w:sz w:val="20"/>
                <w:u w:val="none"/>
              </w:rPr>
            </w:pPr>
            <w:r>
              <w:rPr>
                <w:color w:val="70AD47"/>
                <w:sz w:val="20"/>
                <w:u w:val="none"/>
              </w:rPr>
              <w:t>Kol. Kalinowski M</w:t>
            </w:r>
          </w:p>
          <w:p>
            <w:pPr>
              <w:pStyle w:val="Nagwek4"/>
              <w:jc w:val="left"/>
              <w:rPr>
                <w:color w:val="70AD47"/>
                <w:sz w:val="20"/>
              </w:rPr>
            </w:pPr>
            <w:r>
              <w:rPr>
                <w:color w:val="70AD47"/>
                <w:sz w:val="20"/>
              </w:rPr>
              <w:t>6 Naganiaczy + psy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jc w:val="left"/>
              <w:rPr>
                <w:color w:val="70AD47"/>
                <w:sz w:val="20"/>
              </w:rPr>
            </w:pPr>
            <w:r>
              <w:rPr>
                <w:color w:val="70AD47"/>
                <w:sz w:val="20"/>
              </w:rPr>
              <w:t>Leśniczówka</w:t>
            </w:r>
          </w:p>
          <w:p>
            <w:pPr>
              <w:pStyle w:val="Normal"/>
              <w:rPr>
                <w:rFonts w:ascii="Arial" w:hAnsi="Arial" w:cs="Arial"/>
                <w:color w:val="70AD47"/>
              </w:rPr>
            </w:pPr>
            <w:r>
              <w:rPr>
                <w:rFonts w:cs="Arial" w:ascii="Arial" w:hAnsi="Arial"/>
                <w:color w:val="70AD47"/>
              </w:rPr>
              <w:t>Brzezie</w:t>
            </w:r>
          </w:p>
          <w:p>
            <w:pPr>
              <w:pStyle w:val="Normal"/>
              <w:rPr>
                <w:rFonts w:ascii="Arial" w:hAnsi="Arial" w:cs="Arial"/>
                <w:color w:val="70AD47"/>
              </w:rPr>
            </w:pPr>
            <w:r>
              <w:rPr>
                <w:rFonts w:cs="Arial" w:ascii="Arial" w:hAnsi="Arial"/>
                <w:color w:val="70AD47"/>
              </w:rPr>
              <w:t>godz 7.30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FF00"/>
              </w:rPr>
            </w:pPr>
            <w:r>
              <w:rPr>
                <w:rFonts w:cs="Arial" w:ascii="Arial" w:hAnsi="Arial"/>
                <w:color w:val="00FF00"/>
              </w:rPr>
              <w:t xml:space="preserve">W przypadku odbycia polowania dewizowego możliwe odwołanie polowania </w:t>
            </w:r>
          </w:p>
        </w:tc>
      </w:tr>
      <w:tr>
        <w:trPr>
          <w:cantSplit w:val="true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70AD47"/>
              </w:rPr>
            </w:pPr>
            <w:r>
              <w:rPr>
                <w:rFonts w:cs="Arial" w:ascii="Arial" w:hAnsi="Arial"/>
                <w:color w:val="70AD47"/>
              </w:rPr>
              <w:t>11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70AD47"/>
              </w:rPr>
            </w:pPr>
            <w:r>
              <w:rPr>
                <w:rFonts w:cs="Arial" w:ascii="Arial" w:hAnsi="Arial"/>
                <w:color w:val="70AD47"/>
              </w:rPr>
              <w:t>28.11.2021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70AD47"/>
              </w:rPr>
            </w:pPr>
            <w:r>
              <w:rPr>
                <w:rFonts w:cs="Arial" w:ascii="Arial" w:hAnsi="Arial"/>
                <w:color w:val="70AD47"/>
              </w:rPr>
              <w:t>464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70AD47"/>
              </w:rPr>
            </w:pPr>
            <w:r>
              <w:rPr>
                <w:rFonts w:cs="Arial" w:ascii="Arial" w:hAnsi="Arial"/>
                <w:color w:val="70AD47"/>
              </w:rPr>
              <w:t>Jeleń byk, jeleń – łania, -cielę; daniel-łania, daniel cielę dzik; sarna- koza, koźlę; lis; jenot; kuna,bażant kogut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eastAsia="Arial" w:cs="Arial" w:ascii="Arial" w:hAnsi="Arial"/>
                <w:color w:val="70AD47"/>
              </w:rPr>
              <w:t xml:space="preserve">        </w:t>
            </w:r>
            <w:r>
              <w:rPr>
                <w:rFonts w:cs="Arial" w:ascii="Arial" w:hAnsi="Arial"/>
                <w:color w:val="70AD47"/>
              </w:rPr>
              <w:t>Kol. Janus R.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 w:cs="Arial" w:ascii="Arial" w:hAnsi="Arial"/>
                <w:color w:val="70AD47"/>
              </w:rPr>
              <w:t xml:space="preserve">        </w:t>
            </w:r>
            <w:r>
              <w:rPr>
                <w:rFonts w:cs="Arial" w:ascii="Arial" w:hAnsi="Arial"/>
                <w:color w:val="70AD47"/>
              </w:rPr>
              <w:t>Kol. Cetnarowski K.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color w:val="70AD47"/>
              </w:rPr>
            </w:pPr>
            <w:r>
              <w:rPr>
                <w:rFonts w:cs="Arial" w:ascii="Arial" w:hAnsi="Arial"/>
                <w:color w:val="70AD47"/>
              </w:rPr>
              <w:t>Kol .Królikowski S.</w:t>
            </w:r>
          </w:p>
          <w:p>
            <w:pPr>
              <w:pStyle w:val="Normal"/>
              <w:snapToGrid w:val="false"/>
              <w:rPr>
                <w:rFonts w:ascii="Arial" w:hAnsi="Arial" w:cs="Arial"/>
                <w:color w:val="70AD47"/>
              </w:rPr>
            </w:pPr>
            <w:r>
              <w:rPr>
                <w:rFonts w:cs="Arial" w:ascii="Arial" w:hAnsi="Arial"/>
                <w:color w:val="70AD47"/>
              </w:rPr>
              <w:t>6 naganiaczy + psy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snapToGrid w:val="false"/>
              <w:jc w:val="left"/>
              <w:rPr>
                <w:color w:val="70AD47"/>
                <w:sz w:val="20"/>
              </w:rPr>
            </w:pPr>
            <w:r>
              <w:rPr>
                <w:color w:val="70AD47"/>
                <w:sz w:val="20"/>
              </w:rPr>
              <w:t xml:space="preserve">Moja Wola </w:t>
            </w:r>
          </w:p>
          <w:p>
            <w:pPr>
              <w:pStyle w:val="Normal"/>
              <w:snapToGrid w:val="false"/>
              <w:rPr>
                <w:rFonts w:ascii="Arial" w:hAnsi="Arial" w:cs="Arial"/>
                <w:color w:val="70AD47"/>
              </w:rPr>
            </w:pPr>
            <w:r>
              <w:rPr>
                <w:rFonts w:cs="Arial" w:ascii="Arial" w:hAnsi="Arial"/>
                <w:color w:val="70AD47"/>
              </w:rPr>
              <w:t>Godz 7.30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color w:val="00FF00"/>
              </w:rPr>
            </w:pPr>
            <w:r>
              <w:rPr>
                <w:rFonts w:cs="Arial" w:ascii="Arial" w:hAnsi="Arial"/>
                <w:color w:val="00FF00"/>
              </w:rPr>
              <w:t xml:space="preserve">W przypadku odbycia polowania dewizowego możliwe odwołanie polowania </w:t>
            </w:r>
          </w:p>
        </w:tc>
      </w:tr>
      <w:tr>
        <w:trPr>
          <w:cantSplit w:val="true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C9211E"/>
              </w:rPr>
            </w:pPr>
            <w:r>
              <w:rPr>
                <w:rFonts w:cs="Arial" w:ascii="Arial" w:hAnsi="Arial"/>
                <w:color w:val="C9211E"/>
              </w:rPr>
              <w:t>12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C9211E"/>
              </w:rPr>
            </w:pPr>
            <w:r>
              <w:rPr>
                <w:rFonts w:cs="Arial" w:ascii="Arial" w:hAnsi="Arial"/>
                <w:color w:val="C9211E"/>
              </w:rPr>
              <w:t>29.11 – 2.12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C9211E"/>
              </w:rPr>
            </w:pPr>
            <w:r>
              <w:rPr>
                <w:rFonts w:cs="Arial" w:ascii="Arial" w:hAnsi="Arial"/>
                <w:color w:val="C9211E"/>
              </w:rPr>
              <w:t>3 dni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66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464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465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C9211E"/>
              </w:rPr>
            </w:pPr>
            <w:r>
              <w:rPr>
                <w:rFonts w:cs="Arial" w:ascii="Arial" w:hAnsi="Arial"/>
                <w:color w:val="C9211E"/>
              </w:rPr>
              <w:t>Jeleń byk, jeleń – łania, -cielę; daniel-łania, daniel cielę dzik; sarna- koza, koźlę; lis; jenot; kuna,bażant kogut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eastAsia="Arial" w:cs="Arial"/>
                <w:color w:val="FF0000"/>
              </w:rPr>
            </w:pPr>
            <w:r>
              <w:rPr>
                <w:rFonts w:eastAsia="Arial" w:cs="Arial" w:ascii="Arial" w:hAnsi="Arial"/>
                <w:color w:val="FF0000"/>
              </w:rPr>
              <w:t>W zależności od obwodu wyznaczy zarząd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W zależności od obwodu wyzaczy zarząd 10 naganiaczy +psy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snapToGrid w:val="false"/>
              <w:jc w:val="lef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W zależności od obwodu godz 7.00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</w:rPr>
            </w:pPr>
            <w:r>
              <w:rPr>
                <w:color w:val="FF0000"/>
              </w:rPr>
              <w:t>DEWIZOWE HUMMEL zakończenie 15.30</w:t>
            </w:r>
          </w:p>
        </w:tc>
      </w:tr>
      <w:tr>
        <w:trPr>
          <w:cantSplit w:val="true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05.12.2021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465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Jeleń byk, jeleń – łania, -cielę; daniel-łania, daniel cielę dzik; sarna- koza, koźlę; lis; jenot; kuna,bażant kogut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eastAsia="Arial" w:cs="Arial" w:ascii="Arial" w:hAnsi="Arial"/>
              </w:rPr>
              <w:t xml:space="preserve">        </w:t>
            </w:r>
            <w:r>
              <w:rPr>
                <w:rFonts w:cs="Arial" w:ascii="Arial" w:hAnsi="Arial"/>
              </w:rPr>
              <w:t>Kol. Kawaler T.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 w:cs="Arial" w:ascii="Arial" w:hAnsi="Arial"/>
              </w:rPr>
              <w:t xml:space="preserve">        </w:t>
            </w:r>
            <w:r>
              <w:rPr>
                <w:rFonts w:cs="Arial" w:ascii="Arial" w:hAnsi="Arial"/>
              </w:rPr>
              <w:t>Kol. Nogala K.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Kol. Wojnowski M.</w:t>
            </w:r>
          </w:p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 naganiaczy + psy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Bronisławka</w:t>
            </w:r>
          </w:p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Godz 7.30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Zakończenie 15.30</w:t>
            </w:r>
          </w:p>
        </w:tc>
      </w:tr>
      <w:tr>
        <w:trPr>
          <w:cantSplit w:val="true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12.12.2021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66</w:t>
            </w:r>
          </w:p>
          <w:p>
            <w:pPr>
              <w:pStyle w:val="Nagwek4"/>
              <w:numPr>
                <w:ilvl w:val="3"/>
                <w:numId w:val="2"/>
              </w:numPr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Jeleń byk, jeleń – , łania-cielę; daniel-łania, daniel cielę dzik; sarna- koza, koźlę; lis; jenot; kuna,bażant kogut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jc w:val="left"/>
              <w:rPr/>
            </w:pPr>
            <w:r>
              <w:rPr>
                <w:rFonts w:eastAsia="Arial"/>
                <w:sz w:val="20"/>
              </w:rPr>
              <w:t xml:space="preserve">      </w:t>
            </w:r>
            <w:r>
              <w:rPr>
                <w:sz w:val="20"/>
              </w:rPr>
              <w:t>Kol. Paterek M</w:t>
            </w:r>
          </w:p>
          <w:p>
            <w:pPr>
              <w:pStyle w:val="Normal"/>
              <w:rPr/>
            </w:pPr>
            <w:r>
              <w:rPr>
                <w:rFonts w:eastAsia="Arial" w:cs="Arial" w:ascii="Arial" w:hAnsi="Arial"/>
              </w:rPr>
              <w:t xml:space="preserve">      </w:t>
            </w:r>
            <w:r>
              <w:rPr>
                <w:rFonts w:cs="Arial" w:ascii="Arial" w:hAnsi="Arial"/>
              </w:rPr>
              <w:t>Kol. Malchrzycki P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 xml:space="preserve">Kol. Malchrzycki D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 naganiaczy + psy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 xml:space="preserve">Leśniczówka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Brzezie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Godz 7,30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Zakończenie 15.30</w:t>
            </w:r>
          </w:p>
        </w:tc>
      </w:tr>
      <w:tr>
        <w:trPr>
          <w:cantSplit w:val="true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color w:val="C9211E"/>
              </w:rPr>
            </w:pPr>
            <w:r>
              <w:rPr>
                <w:rFonts w:cs="Arial" w:ascii="Arial" w:hAnsi="Arial"/>
                <w:color w:val="C9211E"/>
              </w:rPr>
              <w:t>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17-19.12</w:t>
            </w:r>
          </w:p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1 dzień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464/465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cs="Arial" w:ascii="Arial" w:hAnsi="Arial"/>
                <w:color w:val="FF0000"/>
              </w:rPr>
              <w:t>Jeleń byk, jeleń – łania, -cielę; daniel-łania, daniel cielę dzik; sarna- koza, koźlę; lis; jenot; kuna,bażant kogut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jc w:val="left"/>
              <w:rPr>
                <w:rFonts w:eastAsia="Arial"/>
                <w:color w:val="FF0000"/>
                <w:sz w:val="20"/>
              </w:rPr>
            </w:pPr>
            <w:r>
              <w:rPr>
                <w:rFonts w:eastAsia="Arial"/>
                <w:color w:val="FF0000"/>
                <w:sz w:val="20"/>
              </w:rPr>
              <w:t>W zależności od obwodu wyznaczy zarząd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jc w:val="lef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W zależnosci od obwodu wyznaczy zarząd 10 naganiaczy + psy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jc w:val="left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W zależności od obwodu godz 7.00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</w:rPr>
            </w:pPr>
            <w:r>
              <w:rPr>
                <w:color w:val="FF0000"/>
              </w:rPr>
              <w:t>DEWIZOWE ROOBIN HOOD zakończenie 15.30</w:t>
            </w:r>
          </w:p>
        </w:tc>
      </w:tr>
      <w:tr>
        <w:trPr>
          <w:cantSplit w:val="true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19.12.2021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464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Jeleń byk, jeleń – łania, -cielę; daniel-łania, daniel cielę dzik; sarna- koza, koźlę; lis; jenot; kuna,bażant kogut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snapToGrid w:val="false"/>
              <w:jc w:val="left"/>
              <w:rPr/>
            </w:pPr>
            <w:r>
              <w:rPr>
                <w:rFonts w:eastAsia="Arial"/>
                <w:sz w:val="20"/>
              </w:rPr>
              <w:t xml:space="preserve">      </w:t>
            </w:r>
            <w:r>
              <w:rPr>
                <w:sz w:val="20"/>
              </w:rPr>
              <w:t>Kol .Konieczny D.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 w:cs="Arial" w:ascii="Arial" w:hAnsi="Arial"/>
              </w:rPr>
              <w:t xml:space="preserve">      </w:t>
            </w:r>
            <w:r>
              <w:rPr>
                <w:rFonts w:cs="Arial" w:ascii="Arial" w:hAnsi="Arial"/>
              </w:rPr>
              <w:t>Kol. D. Kałuża ST. Kol. Łuczak Jan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snapToGrid w:val="false"/>
              <w:jc w:val="left"/>
              <w:rPr/>
            </w:pPr>
            <w:r>
              <w:rPr>
                <w:rFonts w:eastAsia="Arial"/>
                <w:sz w:val="20"/>
              </w:rPr>
              <w:t xml:space="preserve"> </w:t>
            </w:r>
            <w:r>
              <w:rPr>
                <w:sz w:val="20"/>
              </w:rPr>
              <w:t xml:space="preserve">Kol Stąśko R. 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Kol. Bochen P.</w:t>
            </w:r>
          </w:p>
          <w:p>
            <w:pPr>
              <w:pStyle w:val="Normal"/>
              <w:snapToGrid w:val="false"/>
              <w:rPr/>
            </w:pPr>
            <w:r>
              <w:rPr>
                <w:rFonts w:eastAsia="Arial" w:cs="Arial" w:ascii="Arial" w:hAnsi="Arial"/>
              </w:rPr>
              <w:t xml:space="preserve"> </w:t>
            </w:r>
            <w:r>
              <w:rPr>
                <w:rFonts w:eastAsia="Arial" w:cs="Arial" w:ascii="Arial" w:hAnsi="Arial"/>
              </w:rPr>
              <w:t>6</w:t>
            </w:r>
            <w:r>
              <w:rPr>
                <w:rFonts w:cs="Arial" w:ascii="Arial" w:hAnsi="Arial"/>
              </w:rPr>
              <w:t xml:space="preserve"> naganiaczy + psy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Kocina -sala wiejska</w:t>
            </w:r>
          </w:p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Godz 7.30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WIGILIJNE zakończenie 15.30</w:t>
            </w:r>
          </w:p>
        </w:tc>
      </w:tr>
      <w:tr>
        <w:trPr>
          <w:cantSplit w:val="true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08.01.2022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66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464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465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Jeleń byk, jeleń – łania, -cielę; daniel-łania, daniel cielę dzik; sarna- koza, koźlę; lis; jenot; kuna.bażant kogut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snapToGrid w:val="false"/>
              <w:jc w:val="left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 xml:space="preserve">       </w:t>
            </w:r>
            <w:r>
              <w:rPr>
                <w:rFonts w:eastAsia="Arial"/>
                <w:sz w:val="20"/>
              </w:rPr>
              <w:t>Prowadzącego wyznaczy zarząd w zależności od obwodu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snapToGrid w:val="false"/>
              <w:jc w:val="left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 xml:space="preserve">   </w:t>
            </w:r>
            <w:r>
              <w:rPr>
                <w:rFonts w:eastAsia="Arial"/>
                <w:sz w:val="20"/>
              </w:rPr>
              <w:t>Prowadzącego wyznaczy zarząd w zależności od obwodu 6 naganiaczy + psy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W zależności od obwodu godz 7.30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 ZALEŻNOŚCI OD REALIZACJI PLANU zakończenie 15.30</w:t>
            </w:r>
          </w:p>
        </w:tc>
      </w:tr>
      <w:tr>
        <w:trPr>
          <w:cantSplit w:val="true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09.01.2022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66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464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465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Jeleń byk, jeleń – łania, -cielę; daniel-łania, daniel cielę dzik; sarna- koza, koźlę; lis; jenot; kuna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jc w:val="left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 xml:space="preserve">        </w:t>
            </w:r>
            <w:r>
              <w:rPr>
                <w:rFonts w:eastAsia="Arial"/>
                <w:sz w:val="20"/>
              </w:rPr>
              <w:t>Prowadzącego wyznaczy zarząd w zależności od obwodu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snapToGrid w:val="false"/>
              <w:jc w:val="left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 xml:space="preserve">   </w:t>
            </w:r>
            <w:r>
              <w:rPr>
                <w:rFonts w:eastAsia="Arial"/>
                <w:sz w:val="20"/>
              </w:rPr>
              <w:t>Prowadzącego wyznaczy zarząd w zależności od obwodu 6 naganiaczy +psy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W zależności od obwodu godz 7,30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bookmarkStart w:id="0" w:name="__DdeLink__752_1551870284"/>
            <w:r>
              <w:rPr>
                <w:rFonts w:cs="Arial" w:ascii="Arial" w:hAnsi="Arial"/>
              </w:rPr>
              <w:t>W ZALEŻNOŚCI OD REALIZACJI PLANU zakończenie 1</w:t>
            </w:r>
            <w:bookmarkEnd w:id="0"/>
            <w:r>
              <w:rPr>
                <w:rFonts w:cs="Arial" w:ascii="Arial" w:hAnsi="Arial"/>
              </w:rPr>
              <w:t>5.30</w:t>
            </w:r>
          </w:p>
        </w:tc>
      </w:tr>
      <w:tr>
        <w:trPr>
          <w:cantSplit w:val="true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15.01.2022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66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Jeleń byk, jeleń – łania, -cielę; daniel-łania, daniel cielę dzik; sarna- koza, koźlę; lis; jenot; kuna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Kol. Konieczny D.</w:t>
            </w:r>
          </w:p>
          <w:p>
            <w:pPr>
              <w:pStyle w:val="Normal"/>
              <w:rPr/>
            </w:pPr>
            <w:r>
              <w:rPr/>
              <w:t>Kol. Łomonos T.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snapToGrid w:val="false"/>
              <w:jc w:val="left"/>
              <w:rPr/>
            </w:pPr>
            <w:r>
              <w:rPr/>
              <w:t>Kol. Roszak Sł.</w:t>
            </w:r>
          </w:p>
          <w:p>
            <w:pPr>
              <w:pStyle w:val="Normal"/>
              <w:snapToGrid w:val="false"/>
              <w:rPr/>
            </w:pPr>
            <w:r>
              <w:rPr/>
              <w:t>10 naganiaczy + psy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snapToGrid w:val="false"/>
              <w:jc w:val="left"/>
              <w:rPr/>
            </w:pPr>
            <w:r>
              <w:rPr/>
              <w:t>Leśniczówka Brzezie godz 7.30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Zakończeni sezonu ,godz 15.30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cantSplit w:val="true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23.01.2022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66,464,465</w: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Jeleń -byk , cielak ,dzik,lis,bażant kogut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jc w:val="left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 xml:space="preserve">     </w:t>
            </w:r>
            <w:r>
              <w:rPr>
                <w:rFonts w:eastAsia="Arial"/>
                <w:sz w:val="20"/>
              </w:rPr>
              <w:t>Prowadzącego wyznaczy zarząd w zależności od obwodu</w:t>
            </w: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snapToGrid w:val="false"/>
              <w:jc w:val="left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 xml:space="preserve">     </w:t>
            </w:r>
            <w:r>
              <w:rPr>
                <w:rFonts w:eastAsia="Arial"/>
                <w:sz w:val="20"/>
              </w:rPr>
              <w:t>Prowadzącego wyznaczy zarząd w zależności od obwodu 4 naganiaczy ,psy posokowce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W zależności od obwodu godz 7.30</w:t>
            </w:r>
          </w:p>
        </w:tc>
        <w:tc>
          <w:tcPr>
            <w:tcW w:w="19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 ZALEŻNOŚCI OD REALIZACJI PLANU zakończenie 15.30</w:t>
            </w:r>
          </w:p>
        </w:tc>
      </w:tr>
      <w:tr>
        <w:trPr>
          <w:cantSplit w:val="true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06.02.2022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66</w:t>
            </w:r>
          </w:p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BAŻANT, SZKODNIKI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jc w:val="left"/>
              <w:rPr/>
            </w:pPr>
            <w:r>
              <w:rPr>
                <w:rFonts w:eastAsia="Arial"/>
                <w:sz w:val="20"/>
              </w:rPr>
              <w:t xml:space="preserve">       </w:t>
            </w:r>
            <w:r>
              <w:rPr>
                <w:sz w:val="20"/>
              </w:rPr>
              <w:t>Kol. Smyk T. Łomonos T.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snapToGrid w:val="false"/>
              <w:jc w:val="bot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Leśniczówka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Brzezie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godz 8.00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 </w:t>
            </w:r>
            <w:r>
              <w:rPr/>
              <w:t>Psy legawce Zakończenie godz 15.00</w:t>
            </w:r>
          </w:p>
        </w:tc>
      </w:tr>
      <w:tr>
        <w:trPr>
          <w:cantSplit w:val="true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13.02.22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464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BAŻANT, SZKODNIKI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snapToGrid w:val="false"/>
              <w:jc w:val="left"/>
              <w:rPr/>
            </w:pPr>
            <w:r>
              <w:rPr>
                <w:rFonts w:eastAsia="Arial"/>
                <w:sz w:val="20"/>
              </w:rPr>
              <w:t xml:space="preserve">       </w:t>
            </w:r>
            <w:r>
              <w:rPr>
                <w:sz w:val="20"/>
              </w:rPr>
              <w:t>Kol. Chaliński D Bojarczuk P.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snapToGrid w:val="false"/>
              <w:jc w:val="left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 xml:space="preserve">      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Moja wola</w:t>
            </w:r>
          </w:p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Godz 8.00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 </w:t>
            </w:r>
            <w:r>
              <w:rPr/>
              <w:t>Psy legawce Zakończenie godz 15.00</w:t>
            </w:r>
          </w:p>
        </w:tc>
      </w:tr>
      <w:tr>
        <w:trPr>
          <w:cantSplit w:val="true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20.02.2022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465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BAŻANT, SZKODNIKI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snapToGrid w:val="false"/>
              <w:jc w:val="left"/>
              <w:rPr/>
            </w:pPr>
            <w:r>
              <w:rPr>
                <w:rFonts w:eastAsia="Arial"/>
                <w:sz w:val="20"/>
              </w:rPr>
              <w:t xml:space="preserve">       </w:t>
            </w:r>
            <w:r>
              <w:rPr>
                <w:sz w:val="20"/>
              </w:rPr>
              <w:t>Kol.Kawaler T. Nowak H.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snapToGrid w:val="false"/>
              <w:jc w:val="left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 xml:space="preserve">             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Kałkowskie stara remiza</w:t>
            </w:r>
          </w:p>
          <w:p>
            <w:pPr>
              <w:pStyle w:val="Normal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Godz 8,00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Zakończenie godz 15.00</w:t>
            </w:r>
          </w:p>
        </w:tc>
      </w:tr>
      <w:tr>
        <w:trPr>
          <w:cantSplit w:val="true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27.02.2022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66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Bażant kogut ,drapieżniki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Kol. Dwojak P. Malchrzycki R.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snapToGrid w:val="false"/>
              <w:jc w:val="left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 xml:space="preserve">        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Leśniczówka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Brzezie</w:t>
            </w:r>
          </w:p>
          <w:p>
            <w:pPr>
              <w:pStyle w:val="Normal"/>
              <w:numPr>
                <w:ilvl w:val="3"/>
                <w:numId w:val="2"/>
              </w:numPr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godz 8.00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 </w:t>
            </w:r>
            <w:r>
              <w:rPr/>
              <w:t>Psy legawce Poszukiwania wnyków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należy sporządzić dodatkowy protokół zakończenie godz 15.00</w:t>
            </w:r>
          </w:p>
        </w:tc>
      </w:tr>
      <w:tr>
        <w:trPr>
          <w:cantSplit w:val="true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27.02.2022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464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Bażant kogut ,drapieżniki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Kol. Cetnarowski K. kol. Krawiec Z.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snapToGrid w:val="false"/>
              <w:jc w:val="left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 xml:space="preserve">        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Moja wola</w:t>
            </w:r>
          </w:p>
          <w:p>
            <w:pPr>
              <w:pStyle w:val="Normal"/>
              <w:numPr>
                <w:ilvl w:val="3"/>
                <w:numId w:val="2"/>
              </w:numPr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Godz 8.00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 </w:t>
            </w:r>
            <w:r>
              <w:rPr/>
              <w:t>Psy legawce Poszukiwania wnyków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należy sporządzić dodatkowy protokół zakończenie godz 15.00</w:t>
            </w:r>
          </w:p>
        </w:tc>
      </w:tr>
      <w:tr>
        <w:trPr>
          <w:cantSplit w:val="true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27.02.2022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6E6E6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465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Bażant kogut ,drapieżniki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Kol Brzezicha D. Bergandy K.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snapToGrid w:val="false"/>
              <w:jc w:val="left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 xml:space="preserve">         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agwek4"/>
              <w:numPr>
                <w:ilvl w:val="3"/>
                <w:numId w:val="2"/>
              </w:numPr>
              <w:snapToGrid w:val="false"/>
              <w:jc w:val="left"/>
              <w:rPr>
                <w:sz w:val="20"/>
              </w:rPr>
            </w:pPr>
            <w:r>
              <w:rPr>
                <w:sz w:val="20"/>
              </w:rPr>
              <w:t>Kałkowskie stara remiza</w:t>
            </w:r>
          </w:p>
          <w:p>
            <w:pPr>
              <w:pStyle w:val="Normal"/>
              <w:numPr>
                <w:ilvl w:val="3"/>
                <w:numId w:val="2"/>
              </w:numPr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Godz 8,00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 </w:t>
            </w:r>
            <w:r>
              <w:rPr/>
              <w:t>Psy legawce Poszukiwania wnyków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należy sporządzić dodatkowy protokół zakończenie godz 15.00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sz w:val="24"/>
        </w:rPr>
        <w:t xml:space="preserve"> </w:t>
      </w:r>
      <w:r>
        <w:rPr>
          <w:rFonts w:cs="Arial" w:ascii="Arial" w:hAnsi="Arial"/>
          <w:b/>
          <w:bCs/>
          <w:sz w:val="24"/>
        </w:rPr>
        <w:t>UWAGI ORGANIZACYJNE</w:t>
      </w:r>
    </w:p>
    <w:p>
      <w:pPr>
        <w:pStyle w:val="Normal"/>
        <w:rPr/>
      </w:pPr>
      <w:r>
        <w:rPr>
          <w:rFonts w:eastAsia="Arial" w:cs="Arial" w:ascii="Arial" w:hAnsi="Arial"/>
          <w:sz w:val="24"/>
        </w:rPr>
        <w:t xml:space="preserve">       </w:t>
      </w:r>
      <w:r>
        <w:rPr>
          <w:rFonts w:cs="Arial" w:ascii="Arial" w:hAnsi="Arial"/>
          <w:sz w:val="24"/>
        </w:rPr>
        <w:t xml:space="preserve">Zaplanowane terminy polowań mogą ulec zmianie w przypadku pojawienia się ofert z biur polowań , oferty polowania komercyjnego, </w:t>
      </w:r>
    </w:p>
    <w:p>
      <w:pPr>
        <w:pStyle w:val="Normal"/>
        <w:rPr/>
      </w:pPr>
      <w:r>
        <w:rPr>
          <w:rFonts w:cs="Arial" w:ascii="Arial" w:hAnsi="Arial"/>
          <w:sz w:val="24"/>
        </w:rPr>
        <w:t xml:space="preserve"> </w:t>
      </w:r>
      <w:r>
        <w:rPr>
          <w:rFonts w:cs="Arial" w:ascii="Arial" w:hAnsi="Arial"/>
          <w:sz w:val="24"/>
        </w:rPr>
        <w:t xml:space="preserve">lub rozporządzeń dotyczących ograniczeń w związku z występowaniem wirusa </w:t>
      </w:r>
      <w:r>
        <w:rPr>
          <w:rFonts w:cs="Arial" w:ascii="Arial" w:hAnsi="Arial"/>
          <w:b/>
          <w:bCs/>
          <w:sz w:val="24"/>
        </w:rPr>
        <w:t>COVID-19 ,</w:t>
      </w:r>
      <w:r>
        <w:rPr>
          <w:rFonts w:cs="Arial" w:ascii="Arial" w:hAnsi="Arial"/>
          <w:sz w:val="24"/>
        </w:rPr>
        <w:t>o czym koledzy zostaną powiadomieni .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Kolorem czerwonym zaznaczone są planowane polowania dewizowe , natomiast zielonym polowania które mogą zostać odwołane.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</w:rPr>
        <w:t xml:space="preserve">       </w:t>
      </w:r>
      <w:r>
        <w:rPr>
          <w:rFonts w:cs="Arial" w:ascii="Arial" w:hAnsi="Arial"/>
          <w:sz w:val="24"/>
        </w:rPr>
        <w:t>Obowiązek zgłaszania się myśliwych do udziału w polowaniach zbiorowych, do środy w tygodniu poprzedzającym polowanie. Zgłoszenia należy dokonać w aplikacji EPI 24 . Myśliwi chcący zaprosić gościa na polowanie uzgadniają ten fakt z  łowczym , wnosząc opłaty zgodnie z uchwałą WZ.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</w:rPr>
        <w:t xml:space="preserve">       </w:t>
      </w:r>
      <w:r>
        <w:rPr>
          <w:rFonts w:cs="Arial" w:ascii="Arial" w:hAnsi="Arial"/>
          <w:sz w:val="24"/>
        </w:rPr>
        <w:t>Prowadzący polowanie, przed jego przeprowadzeniem uzgadnia z łowczym lub  z vce łowczym   sposób realizacji przedsięwzięć związanych z organizacją i przeprowadzeniem polowania ( posiłek ,skład naganki, środki transportowe , lista uczestników polowania), oraz gatunki zwierzyny łownej na którą można polować.</w:t>
      </w:r>
    </w:p>
    <w:p>
      <w:pPr>
        <w:pStyle w:val="Normal"/>
        <w:jc w:val="both"/>
        <w:rPr/>
      </w:pPr>
      <w:r>
        <w:rPr>
          <w:rFonts w:eastAsia="Arial" w:cs="Arial" w:ascii="Arial" w:hAnsi="Arial"/>
          <w:sz w:val="24"/>
        </w:rPr>
        <w:t xml:space="preserve">       </w:t>
      </w:r>
      <w:r>
        <w:rPr>
          <w:rFonts w:cs="Arial" w:ascii="Arial" w:hAnsi="Arial"/>
          <w:sz w:val="24"/>
        </w:rPr>
        <w:t>Prowadzący polowanie zobowiązany jest przeprowadzić polowanie zgodnie z obowiązującym przepisami ,a po jego zakończeniu w ciągu siedmiu dni przekazać łowczemu lub v- ce łowczemu wypełniony protokół z przeprowadzonego polowania zbiorowego.</w:t>
      </w:r>
    </w:p>
    <w:p>
      <w:pPr>
        <w:pStyle w:val="Normal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Zaplanowane polowania bez przydziału prowadzących i podania miejsca  zbiórki odbędą się w jednym z zaplanowanych obwodów , o czym koledzy zostaną wcześniej poinformowani stosownym komunikatem.</w:t>
      </w:r>
    </w:p>
    <w:p>
      <w:pPr>
        <w:pStyle w:val="Normal"/>
        <w:jc w:val="center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/>
      </w:pPr>
      <w:r>
        <w:rPr>
          <w:rFonts w:eastAsia="Arial" w:cs="Arial" w:ascii="Arial" w:hAnsi="Arial"/>
          <w:sz w:val="24"/>
        </w:rPr>
        <w:t xml:space="preserve">                                                                                                                                          </w:t>
      </w:r>
      <w:r>
        <w:rPr>
          <w:rFonts w:cs="Arial" w:ascii="Arial" w:hAnsi="Arial"/>
          <w:b/>
          <w:bCs/>
          <w:sz w:val="24"/>
        </w:rPr>
        <w:t>PREZES</w:t>
      </w:r>
    </w:p>
    <w:p>
      <w:pPr>
        <w:pStyle w:val="Normal"/>
        <w:rPr/>
      </w:pPr>
      <w:r>
        <w:rPr>
          <w:rFonts w:eastAsia="Arial" w:cs="Arial" w:ascii="Arial" w:hAnsi="Arial"/>
          <w:b/>
          <w:bCs/>
          <w:sz w:val="24"/>
        </w:rPr>
        <w:t xml:space="preserve">                                                                                                                         </w:t>
      </w:r>
      <w:r>
        <w:rPr>
          <w:rFonts w:cs="Arial" w:ascii="Arial" w:hAnsi="Arial"/>
          <w:b/>
          <w:bCs/>
          <w:sz w:val="24"/>
        </w:rPr>
        <w:t>WKŁ 499 SOKÓŁ  WROCŁAW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center"/>
        <w:rPr/>
      </w:pPr>
      <w:r>
        <w:rPr>
          <w:rFonts w:eastAsia="Arial" w:cs="Arial" w:ascii="Arial" w:hAnsi="Arial"/>
          <w:b/>
          <w:bCs/>
          <w:sz w:val="24"/>
        </w:rPr>
        <w:t xml:space="preserve">                                                                      </w:t>
      </w:r>
      <w:r>
        <w:rPr>
          <w:rFonts w:cs="Arial" w:ascii="Arial" w:hAnsi="Arial"/>
          <w:b/>
          <w:bCs/>
          <w:sz w:val="24"/>
        </w:rPr>
        <w:t>KOL. DARIUSZ  KONIECZNY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</w:rPr>
      </w:pPr>
      <w:r>
        <w:rPr>
          <w:rFonts w:cs="Arial" w:ascii="Arial" w:hAnsi="Arial"/>
          <w:b/>
          <w:bCs/>
          <w:sz w:val="24"/>
        </w:rPr>
        <w:t xml:space="preserve">                                                                       </w:t>
      </w:r>
      <w:r>
        <w:rPr>
          <w:rFonts w:cs="Arial" w:ascii="Arial" w:hAnsi="Arial"/>
          <w:b/>
          <w:bCs/>
          <w:sz w:val="24"/>
        </w:rPr>
        <w:t>( podpis na oryginale)</w:t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eastAsia="Arial" w:cs="Arial"/>
          <w:sz w:val="24"/>
        </w:rPr>
      </w:pPr>
      <w:r>
        <w:rPr>
          <w:rFonts w:eastAsia="Arial" w:cs="Arial" w:ascii="Arial" w:hAnsi="Arial"/>
          <w:sz w:val="24"/>
        </w:rPr>
        <w:t xml:space="preserve">      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" w:hAnsi="Liberation Sans" w:eastAsia="Tahoma" w:cs="Free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0"/>
      </w:numPr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"/>
    <w:next w:val="Normal"/>
    <w:qFormat/>
    <w:pPr>
      <w:keepNext w:val="true"/>
      <w:numPr>
        <w:ilvl w:val="0"/>
        <w:numId w:val="0"/>
      </w:numPr>
      <w:jc w:val="center"/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"/>
    <w:next w:val="Normal"/>
    <w:qFormat/>
    <w:pPr>
      <w:keepNext w:val="true"/>
      <w:numPr>
        <w:ilvl w:val="0"/>
        <w:numId w:val="0"/>
      </w:numPr>
      <w:jc w:val="center"/>
      <w:outlineLvl w:val="2"/>
    </w:pPr>
    <w:rPr>
      <w:rFonts w:ascii="Arial" w:hAnsi="Arial" w:cs="Arial"/>
      <w:sz w:val="22"/>
      <w:u w:val="single"/>
    </w:rPr>
  </w:style>
  <w:style w:type="paragraph" w:styleId="Nagwek4">
    <w:name w:val="Heading 4"/>
    <w:basedOn w:val="Normal"/>
    <w:next w:val="Normal"/>
    <w:qFormat/>
    <w:pPr>
      <w:keepNext w:val="true"/>
      <w:numPr>
        <w:ilvl w:val="0"/>
        <w:numId w:val="0"/>
      </w:numPr>
      <w:jc w:val="center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"/>
    <w:next w:val="Normal"/>
    <w:qFormat/>
    <w:pPr>
      <w:keepNext w:val="true"/>
      <w:numPr>
        <w:ilvl w:val="0"/>
        <w:numId w:val="0"/>
      </w:numPr>
      <w:outlineLvl w:val="4"/>
    </w:pPr>
    <w:rPr>
      <w:rFonts w:ascii="Arial" w:hAnsi="Arial" w:cs="Arial"/>
      <w:sz w:val="24"/>
    </w:rPr>
  </w:style>
  <w:style w:type="paragraph" w:styleId="Nagwek6">
    <w:name w:val="Heading 6"/>
    <w:basedOn w:val="Normal"/>
    <w:next w:val="Normal"/>
    <w:qFormat/>
    <w:pPr>
      <w:keepNext w:val="true"/>
      <w:numPr>
        <w:ilvl w:val="0"/>
        <w:numId w:val="0"/>
      </w:numPr>
      <w:outlineLvl w:val="5"/>
    </w:pPr>
    <w:rPr>
      <w:rFonts w:ascii="Arial" w:hAnsi="Arial" w:cs="Arial"/>
      <w:sz w:val="24"/>
      <w:u w:val="single"/>
    </w:rPr>
  </w:style>
  <w:style w:type="paragraph" w:styleId="Nagwek7">
    <w:name w:val="Heading 7"/>
    <w:basedOn w:val="Normal"/>
    <w:next w:val="Normal"/>
    <w:qFormat/>
    <w:pPr>
      <w:keepNext w:val="true"/>
      <w:numPr>
        <w:ilvl w:val="0"/>
        <w:numId w:val="0"/>
      </w:numPr>
      <w:jc w:val="center"/>
      <w:outlineLvl w:val="6"/>
    </w:pPr>
    <w:rPr>
      <w:rFonts w:ascii="Arial" w:hAnsi="Arial" w:cs="Arial"/>
      <w:sz w:val="24"/>
      <w:u w:val="single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Domylnaczcionkaakapitu1">
    <w:name w:val="Domyślna czcionka akapitu1"/>
    <w:qFormat/>
    <w:rPr/>
  </w:style>
  <w:style w:type="character" w:styleId="TekstprzypisukocowegoZnak">
    <w:name w:val="Tekst przypisu końcowego Znak"/>
    <w:basedOn w:val="Domylnaczcionkaakapitu1"/>
    <w:qFormat/>
    <w:rPr/>
  </w:style>
  <w:style w:type="character" w:styleId="Znakiprzypiswkocowych">
    <w:name w:val="Znaki przypisów końcowych"/>
    <w:qFormat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Liberation Sans;Arial" w:hAnsi="Liberation Sans;Arial" w:cs="FreeSans;Calib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Liberation Sans" w:hAnsi="Liberation Sans"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Liberation Sans;Arial" w:hAnsi="Liberation Sans;Arial" w:cs="FreeSans;Calibri"/>
    </w:rPr>
  </w:style>
  <w:style w:type="paragraph" w:styleId="Gwka">
    <w:name w:val="Header"/>
    <w:basedOn w:val="Normal"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;Arial" w:hAnsi="Liberation Sans;Arial" w:cs="FreeSans;Calibri"/>
      <w:i/>
      <w:iCs/>
      <w:sz w:val="24"/>
      <w:szCs w:val="24"/>
    </w:rPr>
  </w:style>
  <w:style w:type="paragraph" w:styleId="Nagwek11">
    <w:name w:val="Nagłówek1"/>
    <w:basedOn w:val="Normal"/>
    <w:qFormat/>
    <w:pPr>
      <w:keepNext w:val="true"/>
      <w:spacing w:before="240" w:after="120"/>
    </w:pPr>
    <w:rPr>
      <w:rFonts w:ascii="Liberation Sans;Arial" w:hAnsi="Liberation Sans;Arial" w:eastAsia="Tahoma" w:cs="FreeSans;Calibri"/>
      <w:sz w:val="28"/>
      <w:szCs w:val="28"/>
    </w:rPr>
  </w:style>
  <w:style w:type="paragraph" w:styleId="Przypiskocowy">
    <w:name w:val="Endnote Text"/>
    <w:basedOn w:val="Normal"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jc w:val="center"/>
    </w:pPr>
    <w:rPr>
      <w:b/>
      <w:bCs/>
    </w:rPr>
  </w:style>
  <w:style w:type="numbering" w:styleId="NoList">
    <w:name w:val="No List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LibreOffice/6.0.5.2$Windows_x86 LibreOffice_project/54c8cbb85f300ac59db32fe8a675ff7683cd5a16</Application>
  <Pages>3</Pages>
  <Words>1181</Words>
  <Characters>6997</Characters>
  <CharactersWithSpaces>8694</CharactersWithSpaces>
  <Paragraphs>295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2020-07-28T10:14:00Z</dcterms:created>
  <dc:creator>Choinski</dc:creator>
  <dc:description/>
  <dc:language>pl-PL</dc:language>
  <cp:lastModifiedBy/>
  <cp:lastPrinted>2021-08-20T10:31:42Z</cp:lastPrinted>
  <dcterms:modified xsi:type="dcterms:W3CDTF">2021-09-02T21:42:20Z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